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43AF1" w:rsidRPr="00854BF2" w:rsidRDefault="008A2927" w:rsidP="00D43A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ИП Стасева</w:t>
      </w:r>
      <w:r w:rsidR="00854BF2" w:rsidRPr="00854BF2">
        <w:rPr>
          <w:rFonts w:ascii="Times New Roman" w:eastAsia="Times New Roman" w:hAnsi="Times New Roman" w:cs="Times New Roman"/>
          <w:b/>
          <w:sz w:val="28"/>
          <w:szCs w:val="28"/>
        </w:rPr>
        <w:t xml:space="preserve"> Ю.В.</w:t>
      </w:r>
      <w:r w:rsidRPr="008A29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54BF2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центр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87EDC" w:rsidRDefault="00887EDC" w:rsidP="00D43A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7EDC" w:rsidRDefault="008A2927" w:rsidP="008A292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29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5150" cy="176289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50" cy="176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EDC" w:rsidRDefault="00887EDC" w:rsidP="00D43A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3F2F" w:rsidRDefault="00313F2F" w:rsidP="00D43A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3F2F" w:rsidRPr="00D43AF1" w:rsidRDefault="00313F2F" w:rsidP="00D43A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3AF1" w:rsidRPr="00313F2F" w:rsidRDefault="00313F2F" w:rsidP="00D43AF1">
      <w:pPr>
        <w:spacing w:after="0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r w:rsidRPr="00313F2F">
        <w:rPr>
          <w:rFonts w:ascii="Times New Roman" w:eastAsia="Times New Roman" w:hAnsi="Times New Roman" w:cs="Calibri"/>
          <w:b/>
          <w:caps/>
          <w:sz w:val="28"/>
          <w:szCs w:val="28"/>
        </w:rPr>
        <w:t>Рабочая программА</w:t>
      </w:r>
    </w:p>
    <w:p w:rsidR="00313F2F" w:rsidRPr="00D43AF1" w:rsidRDefault="00313F2F" w:rsidP="00D43AF1">
      <w:pPr>
        <w:spacing w:after="0"/>
        <w:jc w:val="center"/>
        <w:rPr>
          <w:rFonts w:ascii="Times New Roman" w:eastAsia="Times New Roman" w:hAnsi="Times New Roman" w:cs="Calibri"/>
          <w:caps/>
          <w:sz w:val="28"/>
          <w:szCs w:val="28"/>
        </w:rPr>
      </w:pPr>
    </w:p>
    <w:p w:rsidR="00D43AF1" w:rsidRDefault="00D43AF1" w:rsidP="00D43AF1">
      <w:pPr>
        <w:spacing w:after="0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D43AF1">
        <w:rPr>
          <w:rFonts w:ascii="Times New Roman" w:eastAsia="Times New Roman" w:hAnsi="Times New Roman" w:cs="Calibri"/>
          <w:sz w:val="28"/>
          <w:szCs w:val="28"/>
        </w:rPr>
        <w:t xml:space="preserve">дополнительной общеразвивающей образовательной программы </w:t>
      </w:r>
    </w:p>
    <w:p w:rsidR="00DB5BC4" w:rsidRPr="00D43AF1" w:rsidRDefault="00DB5BC4" w:rsidP="00D43AF1">
      <w:pPr>
        <w:spacing w:after="0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D43AF1" w:rsidRDefault="00D43AF1" w:rsidP="00DB5BC4">
      <w:pPr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D43AF1">
        <w:rPr>
          <w:rFonts w:ascii="Times New Roman" w:eastAsia="Times New Roman" w:hAnsi="Times New Roman" w:cs="Calibri"/>
          <w:b/>
          <w:sz w:val="28"/>
          <w:szCs w:val="28"/>
        </w:rPr>
        <w:t>«</w:t>
      </w:r>
      <w:r w:rsidR="00E009B8">
        <w:rPr>
          <w:rFonts w:ascii="Times New Roman" w:eastAsia="Times New Roman" w:hAnsi="Times New Roman" w:cs="Calibri"/>
          <w:b/>
          <w:sz w:val="28"/>
          <w:szCs w:val="28"/>
        </w:rPr>
        <w:t>Математика</w:t>
      </w:r>
      <w:r w:rsidR="00DB5BC4">
        <w:rPr>
          <w:rFonts w:ascii="Times New Roman" w:eastAsia="Times New Roman" w:hAnsi="Times New Roman" w:cs="Calibri"/>
          <w:b/>
          <w:sz w:val="28"/>
          <w:szCs w:val="28"/>
        </w:rPr>
        <w:t>.  Подготовка к ОГЭ</w:t>
      </w:r>
      <w:r w:rsidRPr="00D43AF1">
        <w:rPr>
          <w:rFonts w:ascii="Times New Roman" w:eastAsia="Times New Roman" w:hAnsi="Times New Roman" w:cs="Calibri"/>
          <w:b/>
          <w:sz w:val="28"/>
          <w:szCs w:val="28"/>
        </w:rPr>
        <w:t>»</w:t>
      </w:r>
    </w:p>
    <w:p w:rsidR="00DB5BC4" w:rsidRDefault="00DB5BC4" w:rsidP="00DB5BC4">
      <w:pPr>
        <w:spacing w:after="0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DB5BC4" w:rsidRPr="00DB5BC4" w:rsidRDefault="00DB5BC4" w:rsidP="00DB5BC4">
      <w:pPr>
        <w:spacing w:after="0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DB5BC4">
        <w:rPr>
          <w:rFonts w:ascii="Times New Roman" w:eastAsia="Times New Roman" w:hAnsi="Times New Roman" w:cs="Calibri"/>
          <w:sz w:val="28"/>
          <w:szCs w:val="28"/>
        </w:rPr>
        <w:t>(основной государственный экзамен)</w:t>
      </w:r>
    </w:p>
    <w:p w:rsidR="00926C88" w:rsidRDefault="00926C88" w:rsidP="00926C88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43277">
        <w:rPr>
          <w:rFonts w:ascii="Times New Roman" w:eastAsia="Times New Roman" w:hAnsi="Times New Roman" w:cs="Calibri"/>
          <w:sz w:val="28"/>
          <w:szCs w:val="28"/>
        </w:rPr>
        <w:t>(очная форма</w:t>
      </w:r>
      <w:r w:rsidRPr="00B43277">
        <w:rPr>
          <w:rFonts w:ascii="Times New Roman" w:eastAsia="Times New Roman" w:hAnsi="Times New Roman"/>
          <w:sz w:val="28"/>
          <w:szCs w:val="28"/>
        </w:rPr>
        <w:t>)</w:t>
      </w:r>
    </w:p>
    <w:p w:rsidR="00887EDC" w:rsidRPr="00B43277" w:rsidRDefault="00887EDC" w:rsidP="00926C88">
      <w:pPr>
        <w:jc w:val="center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1"/>
      </w:tblGrid>
      <w:tr w:rsidR="00926C88" w:rsidTr="00926C88">
        <w:tc>
          <w:tcPr>
            <w:tcW w:w="4701" w:type="dxa"/>
          </w:tcPr>
          <w:p w:rsidR="00926C88" w:rsidRDefault="00926C88" w:rsidP="0088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по разработке </w:t>
            </w:r>
            <w:r w:rsidRPr="005D5B0B">
              <w:rPr>
                <w:rFonts w:ascii="Times New Roman" w:hAnsi="Times New Roman"/>
                <w:sz w:val="28"/>
                <w:szCs w:val="28"/>
              </w:rPr>
              <w:t>программы:</w:t>
            </w:r>
          </w:p>
        </w:tc>
      </w:tr>
      <w:tr w:rsidR="00926C88" w:rsidTr="00926C88">
        <w:tc>
          <w:tcPr>
            <w:tcW w:w="4701" w:type="dxa"/>
          </w:tcPr>
          <w:p w:rsidR="00926C88" w:rsidRDefault="00E009B8" w:rsidP="00926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Масливская И.Н., учитель математики</w:t>
            </w:r>
          </w:p>
          <w:p w:rsidR="00926C88" w:rsidRPr="003906BF" w:rsidRDefault="00926C88" w:rsidP="00926C8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26C88" w:rsidTr="00926C88">
        <w:tc>
          <w:tcPr>
            <w:tcW w:w="4701" w:type="dxa"/>
          </w:tcPr>
          <w:p w:rsidR="00926C88" w:rsidRDefault="00926C88" w:rsidP="00926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аудитория:</w:t>
            </w:r>
          </w:p>
        </w:tc>
      </w:tr>
      <w:tr w:rsidR="00926C88" w:rsidTr="00926C88">
        <w:tc>
          <w:tcPr>
            <w:tcW w:w="4701" w:type="dxa"/>
          </w:tcPr>
          <w:p w:rsidR="00926C88" w:rsidRPr="00887EDC" w:rsidRDefault="00926C88" w:rsidP="00926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DC">
              <w:rPr>
                <w:rFonts w:ascii="Times New Roman" w:hAnsi="Times New Roman" w:cs="Times New Roman"/>
                <w:sz w:val="28"/>
                <w:szCs w:val="28"/>
              </w:rPr>
              <w:t>обучающиеся 14-15 лет</w:t>
            </w:r>
            <w:r w:rsidR="00E009B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159FF">
              <w:rPr>
                <w:rFonts w:ascii="Times New Roman" w:hAnsi="Times New Roman" w:cs="Times New Roman"/>
                <w:sz w:val="28"/>
                <w:szCs w:val="28"/>
              </w:rPr>
              <w:t>9класс)</w:t>
            </w:r>
            <w:r w:rsidRPr="00887E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26C88" w:rsidRPr="00887EDC" w:rsidRDefault="00926C88" w:rsidP="00926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DC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 1 год</w:t>
            </w:r>
          </w:p>
        </w:tc>
      </w:tr>
    </w:tbl>
    <w:p w:rsidR="00926C88" w:rsidRDefault="00926C88" w:rsidP="00926C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7EDC" w:rsidRDefault="00887EDC" w:rsidP="00926C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7EDC" w:rsidRDefault="00887EDC" w:rsidP="00926C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6C88" w:rsidRDefault="00926C88" w:rsidP="00926C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Ростов-на-Дону</w:t>
      </w:r>
    </w:p>
    <w:p w:rsidR="00B55C9C" w:rsidRDefault="00926C88" w:rsidP="00926C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13F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B55C9C">
        <w:rPr>
          <w:rFonts w:ascii="Times New Roman" w:hAnsi="Times New Roman" w:cs="Times New Roman"/>
          <w:sz w:val="28"/>
          <w:szCs w:val="28"/>
        </w:rPr>
        <w:br w:type="page"/>
      </w:r>
    </w:p>
    <w:p w:rsidR="005E0DFB" w:rsidRDefault="005E0DFB" w:rsidP="005E0DF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17EBB" w:rsidRPr="00C20ABF" w:rsidRDefault="00B97A09" w:rsidP="00617E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42F">
        <w:rPr>
          <w:rFonts w:ascii="Times New Roman" w:hAnsi="Times New Roman" w:cs="Times New Roman"/>
          <w:sz w:val="28"/>
          <w:szCs w:val="28"/>
          <w:lang w:eastAsia="ru-RU"/>
        </w:rPr>
        <w:t>Дополнительная общеразвивающая образовательная программа «</w:t>
      </w:r>
      <w:r w:rsidR="00E009B8">
        <w:rPr>
          <w:rFonts w:ascii="Times New Roman" w:hAnsi="Times New Roman" w:cs="Times New Roman"/>
          <w:sz w:val="28"/>
          <w:szCs w:val="28"/>
          <w:lang w:eastAsia="ru-RU"/>
        </w:rPr>
        <w:t>Математика</w:t>
      </w:r>
      <w:r w:rsidR="00887E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87EDC" w:rsidRPr="00887EDC">
        <w:rPr>
          <w:rFonts w:ascii="Times New Roman" w:eastAsia="Times New Roman" w:hAnsi="Times New Roman" w:cs="Calibri"/>
          <w:sz w:val="28"/>
          <w:szCs w:val="28"/>
        </w:rPr>
        <w:t>Подготовка к ОГЭ</w:t>
      </w:r>
      <w:r w:rsidR="00887EDC" w:rsidRPr="00B43277">
        <w:rPr>
          <w:rFonts w:ascii="Times New Roman" w:eastAsia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2542F">
        <w:rPr>
          <w:rFonts w:ascii="Times New Roman" w:hAnsi="Times New Roman" w:cs="Times New Roman"/>
          <w:sz w:val="28"/>
          <w:szCs w:val="28"/>
          <w:lang w:eastAsia="ru-RU"/>
        </w:rPr>
        <w:t xml:space="preserve"> естественнонаучной направленности,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разработана</w:t>
      </w:r>
      <w:r w:rsidRPr="00A2542F">
        <w:rPr>
          <w:rFonts w:ascii="Times New Roman" w:hAnsi="Times New Roman" w:cs="Times New Roman"/>
          <w:sz w:val="28"/>
          <w:szCs w:val="28"/>
          <w:lang w:eastAsia="ru-RU"/>
        </w:rPr>
        <w:t xml:space="preserve"> для работы с детьми в рамках очной формы обучения и очной формы обучения с применением дистанционных образовательных технологий. Программа </w:t>
      </w:r>
      <w:r w:rsidR="00C20ABF" w:rsidRPr="00C20AB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20ABF" w:rsidRPr="00C2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редусматривает изучение тем образовательного стандарта, распределяет учебные часы по разделам курса и предполагает последовательность изучения разделов и тем учеб</w:t>
      </w:r>
      <w:r w:rsidR="00DC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курса «Математика.</w:t>
      </w:r>
      <w:r w:rsidR="00360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к ОГЭ</w:t>
      </w:r>
      <w:r w:rsidR="00C20ABF" w:rsidRPr="00C20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 учетом межпредметных и внутрипредметных связей, 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 при подготовке к государственной (итоговой) аттестации по </w:t>
      </w:r>
      <w:r w:rsidR="00360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математике</w:t>
      </w:r>
      <w:r w:rsidRPr="00C20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A09" w:rsidRDefault="00C20ABF" w:rsidP="00B75890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ABF">
        <w:rPr>
          <w:rFonts w:ascii="Times New Roman" w:hAnsi="Times New Roman" w:cs="Times New Roman"/>
          <w:sz w:val="28"/>
          <w:szCs w:val="28"/>
          <w:lang w:eastAsia="ru-RU"/>
        </w:rPr>
        <w:t>Дополнительная общеразвива</w:t>
      </w:r>
      <w:r w:rsidR="00360C8B">
        <w:rPr>
          <w:rFonts w:ascii="Times New Roman" w:hAnsi="Times New Roman" w:cs="Times New Roman"/>
          <w:sz w:val="28"/>
          <w:szCs w:val="28"/>
          <w:lang w:eastAsia="ru-RU"/>
        </w:rPr>
        <w:t xml:space="preserve">ющая образовательная программа </w:t>
      </w:r>
      <w:r w:rsidR="00313F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7EDC" w:rsidRPr="00B43277">
        <w:rPr>
          <w:rFonts w:ascii="Times New Roman" w:eastAsia="Times New Roman" w:hAnsi="Times New Roman"/>
          <w:noProof/>
          <w:sz w:val="28"/>
          <w:szCs w:val="28"/>
        </w:rPr>
        <w:t>«</w:t>
      </w:r>
      <w:r w:rsidR="00360C8B">
        <w:rPr>
          <w:rFonts w:ascii="Times New Roman" w:eastAsia="Times New Roman" w:hAnsi="Times New Roman"/>
          <w:noProof/>
          <w:sz w:val="28"/>
          <w:szCs w:val="28"/>
        </w:rPr>
        <w:t>Математика</w:t>
      </w:r>
      <w:r w:rsidR="00887EDC">
        <w:rPr>
          <w:rFonts w:ascii="Times New Roman" w:eastAsia="Times New Roman" w:hAnsi="Times New Roman"/>
          <w:noProof/>
          <w:sz w:val="28"/>
          <w:szCs w:val="28"/>
        </w:rPr>
        <w:t xml:space="preserve">. </w:t>
      </w:r>
      <w:r w:rsidR="00887EDC" w:rsidRPr="00887EDC">
        <w:rPr>
          <w:rFonts w:ascii="Times New Roman" w:eastAsia="Times New Roman" w:hAnsi="Times New Roman" w:cs="Calibri"/>
          <w:sz w:val="28"/>
          <w:szCs w:val="28"/>
        </w:rPr>
        <w:t>Подготовка к ОГЭ</w:t>
      </w:r>
      <w:r w:rsidR="00887EDC" w:rsidRPr="00B43277">
        <w:rPr>
          <w:rFonts w:ascii="Times New Roman" w:eastAsia="Times New Roman" w:hAnsi="Times New Roman"/>
          <w:noProof/>
          <w:sz w:val="28"/>
          <w:szCs w:val="28"/>
        </w:rPr>
        <w:t>»</w:t>
      </w:r>
      <w:r w:rsidR="002E422B">
        <w:rPr>
          <w:rFonts w:ascii="Times New Roman" w:eastAsia="Times New Roman" w:hAnsi="Times New Roman"/>
          <w:noProof/>
          <w:sz w:val="28"/>
          <w:szCs w:val="28"/>
        </w:rPr>
        <w:t xml:space="preserve"> для </w:t>
      </w:r>
      <w:r w:rsidRPr="00C20ABF">
        <w:rPr>
          <w:rFonts w:ascii="Times New Roman" w:hAnsi="Times New Roman" w:cs="Times New Roman"/>
          <w:sz w:val="28"/>
          <w:szCs w:val="28"/>
          <w:lang w:eastAsia="ru-RU"/>
        </w:rPr>
        <w:t>9 класс</w:t>
      </w:r>
      <w:r w:rsidR="002E422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B5B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составлена в соответствии со спецификацией контрольн</w:t>
      </w:r>
      <w:r w:rsidR="00B758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о-</w:t>
      </w:r>
      <w:r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измерительных </w:t>
      </w:r>
      <w:r w:rsidR="00DB5B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материалов для проведения в 2023</w:t>
      </w:r>
      <w:r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году основного гос</w:t>
      </w:r>
      <w:r w:rsidR="00360C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ударственного экзамена по математике</w:t>
      </w:r>
      <w:r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(подготовлена Федеральным государственным бюджетным научным учреждением «Федеральный инс</w:t>
      </w:r>
      <w:r w:rsidR="00B758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титут педагогических измерений»</w:t>
      </w:r>
      <w:r w:rsidR="000C37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B758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программе</w:t>
      </w:r>
      <w:r w:rsidR="00B97A09" w:rsidRPr="00F233C9">
        <w:rPr>
          <w:rFonts w:ascii="Times New Roman" w:hAnsi="Times New Roman" w:cs="Times New Roman"/>
          <w:sz w:val="28"/>
          <w:szCs w:val="28"/>
          <w:lang w:eastAsia="ar-SA"/>
        </w:rPr>
        <w:t xml:space="preserve"> предусмотрена возможность для реализации основны</w:t>
      </w:r>
      <w:r w:rsidR="00360C8B">
        <w:rPr>
          <w:rFonts w:ascii="Times New Roman" w:hAnsi="Times New Roman" w:cs="Times New Roman"/>
          <w:sz w:val="28"/>
          <w:szCs w:val="28"/>
          <w:lang w:eastAsia="ar-SA"/>
        </w:rPr>
        <w:t>х идей примерных программ по математике</w:t>
      </w:r>
      <w:r w:rsidR="00B97A09" w:rsidRPr="00F233C9">
        <w:rPr>
          <w:rFonts w:ascii="Times New Roman" w:hAnsi="Times New Roman" w:cs="Times New Roman"/>
          <w:sz w:val="28"/>
          <w:szCs w:val="28"/>
          <w:lang w:eastAsia="ar-SA"/>
        </w:rPr>
        <w:t>, использование разнообразных форм организации учебного процесса, внедрения современных методов обучения и педагогических технологий, учет местных условий. Данная программа включает формирование у обучающихся обще-учебных умений и навыков, универсальных способов деятельности и ключевых компетенций, и обоснование выбора программ и учебников, календарно-тематическое планирование, характеристику контрольно-измерительных материалов</w:t>
      </w:r>
      <w:r w:rsidR="00B97A0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97A09" w:rsidRPr="00F233C9" w:rsidRDefault="006F410D" w:rsidP="00617EBB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7A09" w:rsidRPr="00CB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программы</w:t>
      </w:r>
      <w:r w:rsidR="00B97A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F83" w:rsidRPr="00A96EED" w:rsidRDefault="00FD4F83" w:rsidP="009870E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47108810"/>
      <w:r w:rsidRPr="00A9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на комбинации основных академических и дополнительных курсов базового и профильного уровней;</w:t>
      </w:r>
    </w:p>
    <w:p w:rsidR="00FD4F83" w:rsidRPr="00A96EED" w:rsidRDefault="00FD4F83" w:rsidP="009870E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делается акцент на прикладную составляющую обучения;</w:t>
      </w:r>
    </w:p>
    <w:p w:rsidR="00FD4F83" w:rsidRPr="00A96EED" w:rsidRDefault="00FD4F83" w:rsidP="009870E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материала соответствует углубленному уровню обучения;</w:t>
      </w:r>
    </w:p>
    <w:p w:rsidR="00FD4F83" w:rsidRPr="00A96EED" w:rsidRDefault="00FD4F83" w:rsidP="009870E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рассматриваются как конечная цель обучения, а знания - как средство их достижения;</w:t>
      </w:r>
    </w:p>
    <w:p w:rsidR="00FD4F83" w:rsidRPr="00A96EED" w:rsidRDefault="00FD4F83" w:rsidP="009870E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аспект концепции данной программы состоит в том, что теория и эксперимент в содержании предмета являются одновременно и объектом, и методом познания;</w:t>
      </w:r>
    </w:p>
    <w:p w:rsidR="00FD4F83" w:rsidRPr="00A96EED" w:rsidRDefault="00FD4F83" w:rsidP="009870E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строится на основе широкого применения электронных образовательных ресурсов.</w:t>
      </w:r>
    </w:p>
    <w:bookmarkEnd w:id="0"/>
    <w:p w:rsidR="00B97A09" w:rsidRPr="006F410D" w:rsidRDefault="00B97A09" w:rsidP="00B75890">
      <w:pPr>
        <w:pStyle w:val="af2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410D">
        <w:rPr>
          <w:rFonts w:ascii="Times New Roman" w:hAnsi="Times New Roman" w:cs="Times New Roman"/>
          <w:sz w:val="28"/>
          <w:szCs w:val="28"/>
        </w:rPr>
        <w:t>Занятия с обучающимися проводятся в виде:</w:t>
      </w:r>
    </w:p>
    <w:p w:rsidR="00B97A09" w:rsidRPr="00617EBB" w:rsidRDefault="00617EBB" w:rsidP="009870E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теоретических занятий;</w:t>
      </w:r>
    </w:p>
    <w:p w:rsidR="00B97A09" w:rsidRPr="00617EBB" w:rsidRDefault="00B97A09" w:rsidP="009870E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занятий  (решение задач, обсуждение новых материалов происходит в записи на доске, как преподавателем, так и обучающимися с активным обсуждением исследуемой проблемы);</w:t>
      </w:r>
    </w:p>
    <w:p w:rsidR="00B97A09" w:rsidRPr="00617EBB" w:rsidRDefault="00B97A09" w:rsidP="009870E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выполнение самостоятельных  заданий и составлени</w:t>
      </w:r>
      <w:r w:rsidR="0061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1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отчёта</w:t>
      </w:r>
      <w:r w:rsidR="0061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лабораторным работам.</w:t>
      </w:r>
    </w:p>
    <w:p w:rsidR="00B97A09" w:rsidRPr="00B97A09" w:rsidRDefault="00B97A09" w:rsidP="00617E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A09">
        <w:rPr>
          <w:rFonts w:ascii="Times New Roman" w:hAnsi="Times New Roman" w:cs="Times New Roman"/>
          <w:sz w:val="28"/>
          <w:szCs w:val="28"/>
        </w:rPr>
        <w:t xml:space="preserve">По пройденным разделам курса обязательно проводится зачетная контрольная (практическая)  работа в виде письменной, либо устной форме. </w:t>
      </w:r>
    </w:p>
    <w:p w:rsidR="001504D7" w:rsidRPr="000671D1" w:rsidRDefault="001504D7" w:rsidP="00617E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программы у</w:t>
      </w:r>
      <w:r w:rsidRPr="0006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получат знания, умения и навыки, позволяющие:</w:t>
      </w:r>
    </w:p>
    <w:p w:rsidR="001504D7" w:rsidRPr="000671D1" w:rsidRDefault="001504D7" w:rsidP="009870EB">
      <w:pPr>
        <w:numPr>
          <w:ilvl w:val="0"/>
          <w:numId w:val="8"/>
        </w:numPr>
        <w:shd w:val="clear" w:color="auto" w:fill="FFFFFF"/>
        <w:spacing w:after="0" w:line="36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задачи </w:t>
      </w:r>
      <w:r w:rsidR="00B7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базового и </w:t>
      </w:r>
      <w:r w:rsidRPr="0006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</w:t>
      </w:r>
      <w:r w:rsidR="00B7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уровня</w:t>
      </w:r>
      <w:r w:rsidR="0036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сложности по математике</w:t>
      </w:r>
      <w:r w:rsidRPr="0006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5890" w:rsidRPr="00B75890" w:rsidRDefault="00360C8B" w:rsidP="009870EB">
      <w:pPr>
        <w:pStyle w:val="a"/>
        <w:numPr>
          <w:ilvl w:val="0"/>
          <w:numId w:val="8"/>
        </w:numPr>
        <w:spacing w:after="200"/>
        <w:ind w:left="0" w:hanging="42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информацию математического</w:t>
      </w:r>
      <w:r w:rsidR="00B75890" w:rsidRPr="00B75890">
        <w:rPr>
          <w:rFonts w:ascii="Times New Roman" w:hAnsi="Times New Roman" w:cs="Times New Roman"/>
          <w:szCs w:val="28"/>
        </w:rPr>
        <w:t xml:space="preserve">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B75890" w:rsidRPr="00B75890" w:rsidRDefault="00B75890" w:rsidP="009870EB">
      <w:pPr>
        <w:pStyle w:val="a"/>
        <w:numPr>
          <w:ilvl w:val="0"/>
          <w:numId w:val="8"/>
        </w:numPr>
        <w:spacing w:after="200"/>
        <w:ind w:left="0" w:hanging="426"/>
        <w:rPr>
          <w:rFonts w:ascii="Times New Roman" w:hAnsi="Times New Roman" w:cs="Times New Roman"/>
          <w:szCs w:val="28"/>
        </w:rPr>
      </w:pPr>
      <w:r w:rsidRPr="00B75890">
        <w:rPr>
          <w:rFonts w:ascii="Times New Roman" w:hAnsi="Times New Roman" w:cs="Times New Roman"/>
          <w:szCs w:val="28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360C8B" w:rsidRPr="00360C8B" w:rsidRDefault="00360C8B" w:rsidP="00360C8B">
      <w:pPr>
        <w:pStyle w:val="a5"/>
        <w:tabs>
          <w:tab w:val="left" w:pos="567"/>
          <w:tab w:val="left" w:pos="851"/>
          <w:tab w:val="left" w:pos="28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60C8B">
        <w:rPr>
          <w:rFonts w:ascii="Times New Roman" w:hAnsi="Times New Roman" w:cs="Times New Roman"/>
          <w:sz w:val="28"/>
          <w:szCs w:val="28"/>
        </w:rPr>
        <w:t>Программа консультаций «</w:t>
      </w:r>
      <w:r w:rsidR="009933C9">
        <w:rPr>
          <w:rFonts w:ascii="Times New Roman" w:hAnsi="Times New Roman" w:cs="Times New Roman"/>
          <w:sz w:val="28"/>
          <w:szCs w:val="28"/>
        </w:rPr>
        <w:t>Математика.</w:t>
      </w:r>
      <w:r w:rsidR="005E0DFB">
        <w:rPr>
          <w:rFonts w:ascii="Times New Roman" w:hAnsi="Times New Roman" w:cs="Times New Roman"/>
          <w:sz w:val="28"/>
          <w:szCs w:val="28"/>
        </w:rPr>
        <w:t xml:space="preserve"> </w:t>
      </w:r>
      <w:r w:rsidRPr="00360C8B">
        <w:rPr>
          <w:rFonts w:ascii="Times New Roman" w:hAnsi="Times New Roman" w:cs="Times New Roman"/>
          <w:sz w:val="28"/>
          <w:szCs w:val="28"/>
        </w:rPr>
        <w:t xml:space="preserve">Подготовка к ОГЭ» ориентирована на приобретение определенного опыта решения задач различных типов, позволяет ученику получить дополнительную подготовку для сдачи экзамена по математике за курс основной школы. Каждое занятие, а также все они в целом направлены на то, чтобы развить интерес школьников к предмету, познакомить их с новыми идеями и методами, расширить представление об изучаемом материале.  Консультации предлагают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 </w:t>
      </w:r>
    </w:p>
    <w:p w:rsidR="00360C8B" w:rsidRPr="00360C8B" w:rsidRDefault="00360C8B" w:rsidP="00360C8B">
      <w:pPr>
        <w:pStyle w:val="a5"/>
        <w:tabs>
          <w:tab w:val="left" w:pos="0"/>
          <w:tab w:val="left" w:pos="567"/>
          <w:tab w:val="left" w:pos="28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0C8B">
        <w:rPr>
          <w:rFonts w:ascii="Times New Roman" w:hAnsi="Times New Roman" w:cs="Times New Roman"/>
          <w:sz w:val="28"/>
          <w:szCs w:val="28"/>
        </w:rPr>
        <w:t>Консультации направлены на подготовку учащихся к сдаче экзамена по математике в форме ОГЭ. Основной особенностью консультаций является отработка заданий по всем разделам курса математики основной школы: арифметике, алгебре, статистике и теории вероятностей, геометрии.</w:t>
      </w:r>
    </w:p>
    <w:p w:rsidR="00360C8B" w:rsidRPr="00360C8B" w:rsidRDefault="00360C8B" w:rsidP="00360C8B">
      <w:pPr>
        <w:pStyle w:val="a5"/>
        <w:tabs>
          <w:tab w:val="left" w:pos="567"/>
          <w:tab w:val="left" w:pos="851"/>
          <w:tab w:val="left" w:pos="28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0C8B">
        <w:rPr>
          <w:rFonts w:ascii="Times New Roman" w:hAnsi="Times New Roman" w:cs="Times New Roman"/>
          <w:sz w:val="28"/>
          <w:szCs w:val="28"/>
        </w:rPr>
        <w:t>Консультации «</w:t>
      </w:r>
      <w:r w:rsidR="009933C9">
        <w:rPr>
          <w:rFonts w:ascii="Times New Roman" w:hAnsi="Times New Roman" w:cs="Times New Roman"/>
          <w:sz w:val="28"/>
          <w:szCs w:val="28"/>
        </w:rPr>
        <w:t>Математика.</w:t>
      </w:r>
      <w:r w:rsidRPr="00360C8B">
        <w:rPr>
          <w:rFonts w:ascii="Times New Roman" w:hAnsi="Times New Roman" w:cs="Times New Roman"/>
          <w:sz w:val="28"/>
          <w:szCs w:val="28"/>
        </w:rPr>
        <w:t>Подготовка к ОГ</w:t>
      </w:r>
      <w:r w:rsidR="009933C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» рассчитаны на 136</w:t>
      </w:r>
      <w:r w:rsidRPr="00360C8B">
        <w:rPr>
          <w:rFonts w:ascii="Times New Roman" w:hAnsi="Times New Roman" w:cs="Times New Roman"/>
          <w:sz w:val="28"/>
          <w:szCs w:val="28"/>
        </w:rPr>
        <w:t xml:space="preserve"> часов для работы с учащимися 9 классов. Консультации предусматривают повторное рассмотрение теоретического материала по математике, поэтому имеют большое общеобразовательное значение, способствует развитию логического мышления, намечают и используют целый ряд межпредметных связей и направлены в первую очередь на устранение «пробелов» в базовой составляющей математики, систематизацию знаний по основным разделам школьной программы.</w:t>
      </w:r>
    </w:p>
    <w:p w:rsidR="00B97A09" w:rsidRPr="00F233C9" w:rsidRDefault="00B97A09" w:rsidP="0021090E">
      <w:pPr>
        <w:keepNext/>
        <w:spacing w:after="0" w:line="360" w:lineRule="auto"/>
        <w:ind w:firstLine="360"/>
        <w:outlineLvl w:val="2"/>
        <w:rPr>
          <w:rFonts w:ascii="Times New Roman" w:hAnsi="Times New Roman" w:cs="Times New Roman"/>
          <w:sz w:val="28"/>
          <w:szCs w:val="28"/>
        </w:rPr>
        <w:sectPr w:rsidR="00B97A09" w:rsidRPr="00F233C9" w:rsidSect="00B97A09">
          <w:footerReference w:type="default" r:id="rId9"/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7234F4" w:rsidRPr="009933C9" w:rsidRDefault="00456202" w:rsidP="009933C9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C9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программы</w:t>
      </w:r>
    </w:p>
    <w:p w:rsidR="00A27FF5" w:rsidRPr="009933C9" w:rsidRDefault="00A27FF5" w:rsidP="009933C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666666"/>
          <w:sz w:val="28"/>
          <w:szCs w:val="28"/>
        </w:rPr>
      </w:pPr>
    </w:p>
    <w:p w:rsidR="009933C9" w:rsidRPr="009933C9" w:rsidRDefault="009933C9" w:rsidP="0099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b/>
          <w:sz w:val="28"/>
          <w:szCs w:val="28"/>
        </w:rPr>
        <w:t>Основные цели:</w:t>
      </w:r>
    </w:p>
    <w:p w:rsidR="009933C9" w:rsidRPr="009933C9" w:rsidRDefault="009933C9" w:rsidP="009870E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диагностика проблемных зон;</w:t>
      </w:r>
    </w:p>
    <w:p w:rsidR="009933C9" w:rsidRPr="009933C9" w:rsidRDefault="009933C9" w:rsidP="009870E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эффективное выстраивание систематического повторения;</w:t>
      </w:r>
    </w:p>
    <w:p w:rsidR="009933C9" w:rsidRPr="009933C9" w:rsidRDefault="009933C9" w:rsidP="009870E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помочь приобрести опыт решения разнообразного класса задач курса, в том числе, требующих поиска путей и способов решения, грамотного изложения своих мыслей в формате работ ОГЭ.</w:t>
      </w:r>
    </w:p>
    <w:p w:rsidR="009933C9" w:rsidRPr="009933C9" w:rsidRDefault="009933C9" w:rsidP="009870E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успешно сдать ОГЭ по математике.</w:t>
      </w:r>
    </w:p>
    <w:p w:rsidR="009933C9" w:rsidRPr="009933C9" w:rsidRDefault="009933C9" w:rsidP="0099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33C9" w:rsidRPr="009933C9" w:rsidRDefault="009933C9" w:rsidP="009870EB">
      <w:pPr>
        <w:pStyle w:val="a5"/>
        <w:numPr>
          <w:ilvl w:val="0"/>
          <w:numId w:val="11"/>
        </w:num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повторить и закрепить знания, умения и навыки, полученные в 5-8 и 9 классах;</w:t>
      </w:r>
    </w:p>
    <w:p w:rsidR="009933C9" w:rsidRPr="009933C9" w:rsidRDefault="009933C9" w:rsidP="009870EB">
      <w:pPr>
        <w:pStyle w:val="a5"/>
        <w:numPr>
          <w:ilvl w:val="0"/>
          <w:numId w:val="11"/>
        </w:num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развить способность самоконтроля: времени, поиска ошибок в планируемых проблемных заданиях;</w:t>
      </w:r>
    </w:p>
    <w:p w:rsidR="009933C9" w:rsidRPr="009933C9" w:rsidRDefault="009933C9" w:rsidP="009870EB">
      <w:pPr>
        <w:pStyle w:val="a5"/>
        <w:numPr>
          <w:ilvl w:val="0"/>
          <w:numId w:val="11"/>
        </w:num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сформировать спокойное, уравновешенное отношение к экзамену;</w:t>
      </w:r>
    </w:p>
    <w:p w:rsidR="009933C9" w:rsidRPr="009933C9" w:rsidRDefault="009933C9" w:rsidP="009870EB">
      <w:pPr>
        <w:pStyle w:val="a5"/>
        <w:numPr>
          <w:ilvl w:val="0"/>
          <w:numId w:val="11"/>
        </w:num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вести планомерную подготовку к экзамену;</w:t>
      </w:r>
    </w:p>
    <w:p w:rsidR="009933C9" w:rsidRPr="009933C9" w:rsidRDefault="009933C9" w:rsidP="009870EB">
      <w:pPr>
        <w:pStyle w:val="a5"/>
        <w:numPr>
          <w:ilvl w:val="0"/>
          <w:numId w:val="11"/>
        </w:numPr>
        <w:suppressAutoHyphens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закрепить математические знания, которые пригодятся в обычной жизни и при продолжении образования.</w:t>
      </w:r>
    </w:p>
    <w:p w:rsidR="009933C9" w:rsidRPr="009933C9" w:rsidRDefault="009933C9" w:rsidP="009933C9">
      <w:pPr>
        <w:shd w:val="clear" w:color="auto" w:fill="FFFFFF"/>
        <w:suppressAutoHyphens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33C9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</w:p>
    <w:p w:rsidR="009933C9" w:rsidRPr="009933C9" w:rsidRDefault="009933C9" w:rsidP="009870EB">
      <w:pPr>
        <w:pStyle w:val="a5"/>
        <w:numPr>
          <w:ilvl w:val="0"/>
          <w:numId w:val="15"/>
        </w:num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Практико-ориентированные задания;</w:t>
      </w:r>
    </w:p>
    <w:p w:rsidR="009933C9" w:rsidRPr="009933C9" w:rsidRDefault="009933C9" w:rsidP="009870EB">
      <w:pPr>
        <w:pStyle w:val="a5"/>
        <w:numPr>
          <w:ilvl w:val="0"/>
          <w:numId w:val="15"/>
        </w:num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Вычисления и преобразования;</w:t>
      </w:r>
    </w:p>
    <w:p w:rsidR="009933C9" w:rsidRPr="009933C9" w:rsidRDefault="009933C9" w:rsidP="009870EB">
      <w:pPr>
        <w:pStyle w:val="a5"/>
        <w:numPr>
          <w:ilvl w:val="0"/>
          <w:numId w:val="15"/>
        </w:num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iCs/>
          <w:sz w:val="28"/>
          <w:szCs w:val="28"/>
        </w:rPr>
        <w:t>Действительные числа;</w:t>
      </w:r>
    </w:p>
    <w:p w:rsidR="009933C9" w:rsidRPr="009933C9" w:rsidRDefault="009933C9" w:rsidP="009870EB">
      <w:pPr>
        <w:pStyle w:val="a5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eastAsia="DejaVu Sans" w:hAnsi="Times New Roman" w:cs="Times New Roman"/>
          <w:iCs/>
          <w:sz w:val="28"/>
          <w:szCs w:val="28"/>
        </w:rPr>
        <w:t>Преобразование алгебраических выражений;</w:t>
      </w:r>
    </w:p>
    <w:p w:rsidR="009933C9" w:rsidRPr="009933C9" w:rsidRDefault="009933C9" w:rsidP="009870EB">
      <w:pPr>
        <w:pStyle w:val="a5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Уравнения и неравенства;</w:t>
      </w:r>
    </w:p>
    <w:p w:rsidR="009933C9" w:rsidRPr="009933C9" w:rsidRDefault="009933C9" w:rsidP="009870EB">
      <w:pPr>
        <w:pStyle w:val="a5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Вероятность событий;</w:t>
      </w:r>
    </w:p>
    <w:p w:rsidR="009933C9" w:rsidRPr="009933C9" w:rsidRDefault="009933C9" w:rsidP="009870EB">
      <w:pPr>
        <w:pStyle w:val="a5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Функции и графики;</w:t>
      </w:r>
    </w:p>
    <w:p w:rsidR="009933C9" w:rsidRPr="009933C9" w:rsidRDefault="009933C9" w:rsidP="009870EB">
      <w:pPr>
        <w:pStyle w:val="a5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Практические расчеты по формулам;</w:t>
      </w:r>
      <w:r w:rsidRPr="009933C9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</w:t>
      </w:r>
    </w:p>
    <w:p w:rsidR="009933C9" w:rsidRPr="009933C9" w:rsidRDefault="009933C9" w:rsidP="009870EB">
      <w:pPr>
        <w:pStyle w:val="a5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Неравенства;</w:t>
      </w:r>
    </w:p>
    <w:p w:rsidR="009933C9" w:rsidRPr="009933C9" w:rsidRDefault="009933C9" w:rsidP="009870EB">
      <w:pPr>
        <w:pStyle w:val="a5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r w:rsidRPr="009933C9">
        <w:rPr>
          <w:rFonts w:ascii="Times New Roman" w:hAnsi="Times New Roman" w:cs="Times New Roman"/>
          <w:iCs/>
          <w:sz w:val="28"/>
          <w:szCs w:val="28"/>
        </w:rPr>
        <w:t>Последовательности и прогрессии в задачах;</w:t>
      </w:r>
    </w:p>
    <w:p w:rsidR="009933C9" w:rsidRPr="009933C9" w:rsidRDefault="009933C9" w:rsidP="009870EB">
      <w:pPr>
        <w:pStyle w:val="a5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Геометрические фигуры. Углы;</w:t>
      </w:r>
    </w:p>
    <w:p w:rsidR="009933C9" w:rsidRPr="009933C9" w:rsidRDefault="009933C9" w:rsidP="009870EB">
      <w:pPr>
        <w:pStyle w:val="a5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lastRenderedPageBreak/>
        <w:t>Геометрические фигуры. Длины;</w:t>
      </w:r>
    </w:p>
    <w:p w:rsidR="009933C9" w:rsidRPr="009933C9" w:rsidRDefault="009933C9" w:rsidP="009870EB">
      <w:pPr>
        <w:pStyle w:val="a5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Площадь многоугольника;</w:t>
      </w:r>
    </w:p>
    <w:p w:rsidR="009933C9" w:rsidRPr="009933C9" w:rsidRDefault="009933C9" w:rsidP="009870EB">
      <w:pPr>
        <w:pStyle w:val="a5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Теоретические аспект;</w:t>
      </w:r>
    </w:p>
    <w:p w:rsidR="009933C9" w:rsidRPr="009933C9" w:rsidRDefault="009933C9" w:rsidP="009870EB">
      <w:pPr>
        <w:pStyle w:val="a5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 xml:space="preserve">Решение вариантов ОГЭ. </w:t>
      </w:r>
    </w:p>
    <w:p w:rsidR="009933C9" w:rsidRPr="009933C9" w:rsidRDefault="009933C9" w:rsidP="009933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3C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9933C9" w:rsidRPr="009933C9" w:rsidRDefault="009933C9" w:rsidP="009870EB">
      <w:pPr>
        <w:pStyle w:val="af3"/>
        <w:numPr>
          <w:ilvl w:val="0"/>
          <w:numId w:val="16"/>
        </w:numPr>
        <w:suppressAutoHyphens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9933C9">
        <w:rPr>
          <w:b/>
          <w:sz w:val="28"/>
          <w:szCs w:val="28"/>
        </w:rPr>
        <w:t>ученик научится:</w:t>
      </w:r>
      <w:r w:rsidRPr="009933C9">
        <w:rPr>
          <w:sz w:val="28"/>
          <w:szCs w:val="28"/>
        </w:rPr>
        <w:t xml:space="preserve"> выполнять задания в формате обязательного государственного экзамена, осуществлять диагностику проблемных зон и коррекцию допущенных ошибок, повышать общематематическую компетентность сначала в классе, в группе, затем самостоятельно;</w:t>
      </w:r>
    </w:p>
    <w:p w:rsidR="009933C9" w:rsidRPr="009933C9" w:rsidRDefault="009933C9" w:rsidP="009870EB">
      <w:pPr>
        <w:pStyle w:val="af3"/>
        <w:numPr>
          <w:ilvl w:val="0"/>
          <w:numId w:val="16"/>
        </w:numPr>
        <w:suppressAutoHyphens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9933C9">
        <w:rPr>
          <w:b/>
          <w:sz w:val="28"/>
          <w:szCs w:val="28"/>
        </w:rPr>
        <w:t>ученик получит возможность:</w:t>
      </w:r>
      <w:r w:rsidRPr="009933C9">
        <w:rPr>
          <w:sz w:val="28"/>
          <w:szCs w:val="28"/>
        </w:rPr>
        <w:t xml:space="preserve"> успешно подготовиться к экзамену, самостоятельно выстраивать тактику подготовки к экзаменам с использованием материалов разных ресурсов.</w:t>
      </w:r>
    </w:p>
    <w:p w:rsidR="009933C9" w:rsidRPr="009933C9" w:rsidRDefault="009933C9" w:rsidP="009933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Программа консультаций обеспечивает достижение следующих результатов освоения образовательной программы основного общего образования:</w:t>
      </w:r>
    </w:p>
    <w:p w:rsidR="009933C9" w:rsidRPr="009933C9" w:rsidRDefault="009933C9" w:rsidP="0099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i/>
          <w:iCs/>
          <w:sz w:val="28"/>
          <w:szCs w:val="28"/>
          <w:u w:val="single"/>
        </w:rPr>
        <w:t>Личностные:</w:t>
      </w:r>
    </w:p>
    <w:p w:rsidR="009933C9" w:rsidRPr="009933C9" w:rsidRDefault="009933C9" w:rsidP="009870EB">
      <w:pPr>
        <w:pStyle w:val="a5"/>
        <w:numPr>
          <w:ilvl w:val="0"/>
          <w:numId w:val="12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9933C9" w:rsidRPr="009933C9" w:rsidRDefault="009933C9" w:rsidP="009870EB">
      <w:pPr>
        <w:pStyle w:val="a5"/>
        <w:numPr>
          <w:ilvl w:val="0"/>
          <w:numId w:val="12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9933C9" w:rsidRPr="009933C9" w:rsidRDefault="009933C9" w:rsidP="009870EB">
      <w:pPr>
        <w:pStyle w:val="a5"/>
        <w:numPr>
          <w:ilvl w:val="0"/>
          <w:numId w:val="12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креативность мышления, инициатива, находчивость, активность при решении алгебраических задач;</w:t>
      </w:r>
    </w:p>
    <w:p w:rsidR="009933C9" w:rsidRPr="009933C9" w:rsidRDefault="009933C9" w:rsidP="009870EB">
      <w:pPr>
        <w:pStyle w:val="a5"/>
        <w:numPr>
          <w:ilvl w:val="0"/>
          <w:numId w:val="12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9933C9" w:rsidRPr="009933C9" w:rsidRDefault="009933C9" w:rsidP="0099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Метапредметные:</w:t>
      </w:r>
    </w:p>
    <w:p w:rsidR="009933C9" w:rsidRPr="009933C9" w:rsidRDefault="009933C9" w:rsidP="009870EB">
      <w:pPr>
        <w:pStyle w:val="a5"/>
        <w:numPr>
          <w:ilvl w:val="0"/>
          <w:numId w:val="13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933C9" w:rsidRPr="009933C9" w:rsidRDefault="009933C9" w:rsidP="009870EB">
      <w:pPr>
        <w:pStyle w:val="a5"/>
        <w:numPr>
          <w:ilvl w:val="0"/>
          <w:numId w:val="13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lastRenderedPageBreak/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9933C9" w:rsidRPr="009933C9" w:rsidRDefault="009933C9" w:rsidP="009870EB">
      <w:pPr>
        <w:pStyle w:val="a5"/>
        <w:numPr>
          <w:ilvl w:val="0"/>
          <w:numId w:val="13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9933C9" w:rsidRPr="009933C9" w:rsidRDefault="009933C9" w:rsidP="009870EB">
      <w:pPr>
        <w:pStyle w:val="a5"/>
        <w:numPr>
          <w:ilvl w:val="0"/>
          <w:numId w:val="13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умение понимать и использовать математические средства наглядности (рисунки, чертежи, схемы и др.) для иллю</w:t>
      </w:r>
      <w:r w:rsidRPr="009933C9">
        <w:rPr>
          <w:rFonts w:ascii="Times New Roman" w:hAnsi="Times New Roman" w:cs="Times New Roman"/>
          <w:sz w:val="28"/>
          <w:szCs w:val="28"/>
        </w:rPr>
        <w:softHyphen/>
        <w:t>страции, интерпретации, аргументации;</w:t>
      </w:r>
    </w:p>
    <w:p w:rsidR="009933C9" w:rsidRPr="009933C9" w:rsidRDefault="009933C9" w:rsidP="009870EB">
      <w:pPr>
        <w:pStyle w:val="a5"/>
        <w:numPr>
          <w:ilvl w:val="0"/>
          <w:numId w:val="13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9933C9" w:rsidRPr="009933C9" w:rsidRDefault="009933C9" w:rsidP="009870EB">
      <w:pPr>
        <w:pStyle w:val="a5"/>
        <w:numPr>
          <w:ilvl w:val="0"/>
          <w:numId w:val="13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9933C9" w:rsidRPr="009933C9" w:rsidRDefault="009933C9" w:rsidP="009870EB">
      <w:pPr>
        <w:pStyle w:val="a5"/>
        <w:numPr>
          <w:ilvl w:val="0"/>
          <w:numId w:val="13"/>
        </w:numPr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</w:t>
      </w:r>
      <w:r w:rsidRPr="009933C9">
        <w:rPr>
          <w:rFonts w:ascii="Times New Roman" w:hAnsi="Times New Roman" w:cs="Times New Roman"/>
          <w:sz w:val="28"/>
          <w:szCs w:val="28"/>
        </w:rPr>
        <w:softHyphen/>
        <w:t>ритмом;</w:t>
      </w:r>
    </w:p>
    <w:p w:rsidR="009933C9" w:rsidRPr="009933C9" w:rsidRDefault="009933C9" w:rsidP="009933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Предметные:</w:t>
      </w:r>
    </w:p>
    <w:p w:rsidR="009933C9" w:rsidRPr="009933C9" w:rsidRDefault="009933C9" w:rsidP="009870EB">
      <w:pPr>
        <w:pStyle w:val="a5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</w:t>
      </w:r>
      <w:r w:rsidRPr="009933C9">
        <w:rPr>
          <w:rFonts w:ascii="Times New Roman" w:hAnsi="Times New Roman" w:cs="Times New Roman"/>
          <w:sz w:val="28"/>
          <w:szCs w:val="28"/>
        </w:rPr>
        <w:softHyphen/>
        <w:t>ный, символический, графический), обосновывать суждения, проводить классификацию, доказывать математические утверждения;</w:t>
      </w:r>
    </w:p>
    <w:p w:rsidR="009933C9" w:rsidRPr="009933C9" w:rsidRDefault="009933C9" w:rsidP="009870EB">
      <w:pPr>
        <w:pStyle w:val="a5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</w:t>
      </w:r>
      <w:r w:rsidRPr="009933C9">
        <w:rPr>
          <w:rFonts w:ascii="Times New Roman" w:hAnsi="Times New Roman" w:cs="Times New Roman"/>
          <w:sz w:val="28"/>
          <w:szCs w:val="28"/>
        </w:rPr>
        <w:softHyphen/>
        <w:t>учения;</w:t>
      </w:r>
    </w:p>
    <w:p w:rsidR="009933C9" w:rsidRPr="009933C9" w:rsidRDefault="009933C9" w:rsidP="009870EB">
      <w:pPr>
        <w:pStyle w:val="a5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9933C9" w:rsidRPr="009933C9" w:rsidRDefault="009933C9" w:rsidP="009870EB">
      <w:pPr>
        <w:pStyle w:val="a5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lastRenderedPageBreak/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9933C9" w:rsidRPr="009933C9" w:rsidRDefault="009933C9" w:rsidP="009870EB">
      <w:pPr>
        <w:pStyle w:val="a5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умение решать уравнения и неравенства, а также приводимые к ним уравнения, неравен</w:t>
      </w:r>
      <w:r w:rsidRPr="009933C9">
        <w:rPr>
          <w:rFonts w:ascii="Times New Roman" w:hAnsi="Times New Roman" w:cs="Times New Roman"/>
          <w:sz w:val="28"/>
          <w:szCs w:val="28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9933C9" w:rsidRPr="009933C9" w:rsidRDefault="009933C9" w:rsidP="009870EB">
      <w:pPr>
        <w:pStyle w:val="a5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овладение системой функциональных понятий, функцио</w:t>
      </w:r>
      <w:r w:rsidRPr="009933C9">
        <w:rPr>
          <w:rFonts w:ascii="Times New Roman" w:hAnsi="Times New Roman" w:cs="Times New Roman"/>
          <w:sz w:val="28"/>
          <w:szCs w:val="28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9933C9">
        <w:rPr>
          <w:rFonts w:ascii="Times New Roman" w:hAnsi="Times New Roman" w:cs="Times New Roman"/>
          <w:sz w:val="28"/>
          <w:szCs w:val="28"/>
        </w:rPr>
        <w:softHyphen/>
        <w:t>нально-графические представления для описания и анали</w:t>
      </w:r>
      <w:r w:rsidRPr="009933C9">
        <w:rPr>
          <w:rFonts w:ascii="Times New Roman" w:hAnsi="Times New Roman" w:cs="Times New Roman"/>
          <w:sz w:val="28"/>
          <w:szCs w:val="28"/>
        </w:rPr>
        <w:softHyphen/>
        <w:t>за математических задач и реальных зависимостей;</w:t>
      </w:r>
    </w:p>
    <w:p w:rsidR="009933C9" w:rsidRPr="009933C9" w:rsidRDefault="009933C9" w:rsidP="009870EB">
      <w:pPr>
        <w:pStyle w:val="a5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овладение основными способами представления и анализа статистических данных;</w:t>
      </w:r>
    </w:p>
    <w:p w:rsidR="009933C9" w:rsidRPr="009933C9" w:rsidRDefault="009933C9" w:rsidP="009870EB">
      <w:pPr>
        <w:pStyle w:val="a5"/>
        <w:numPr>
          <w:ilvl w:val="0"/>
          <w:numId w:val="14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33C9">
        <w:rPr>
          <w:rFonts w:ascii="Times New Roman" w:hAnsi="Times New Roman" w:cs="Times New Roman"/>
          <w:sz w:val="28"/>
          <w:szCs w:val="28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9933C9" w:rsidRDefault="009933C9" w:rsidP="00B76CC4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E3075" w:rsidRPr="009933C9" w:rsidRDefault="009B347A" w:rsidP="00B76CC4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C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87BD4" w:rsidRPr="009933C9">
        <w:rPr>
          <w:rFonts w:ascii="Times New Roman" w:hAnsi="Times New Roman" w:cs="Times New Roman"/>
          <w:b/>
          <w:sz w:val="28"/>
          <w:szCs w:val="28"/>
        </w:rPr>
        <w:t>Содержательная характеристика программы</w:t>
      </w:r>
    </w:p>
    <w:p w:rsidR="00590305" w:rsidRDefault="00590305" w:rsidP="005459F8">
      <w:pPr>
        <w:pStyle w:val="a5"/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7F587B" w:rsidRDefault="00EB7BD3" w:rsidP="005459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на основе анализа существующих программ, методических пособий</w:t>
      </w:r>
      <w:r w:rsidR="0096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7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B8F"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спецификаци</w:t>
      </w:r>
      <w:r w:rsidR="00960B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9D73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60B8F"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контрольн</w:t>
      </w:r>
      <w:r w:rsidR="00960B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о-</w:t>
      </w:r>
      <w:r w:rsidR="00960B8F"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измерительных </w:t>
      </w:r>
      <w:r w:rsidR="007764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материалов для проведения в 2023</w:t>
      </w:r>
      <w:r w:rsidR="00960B8F"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году основного государственного экзамена по </w:t>
      </w:r>
      <w:r w:rsidR="009933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математике </w:t>
      </w:r>
      <w:r w:rsidR="00960B8F" w:rsidRPr="00C20A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(подготовлена Федеральным государственным бюджетным научным учреждением «Федеральный инс</w:t>
      </w:r>
      <w:r w:rsidR="00960B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титут педагогических измерений»)  </w:t>
      </w:r>
      <w:r w:rsidR="00F2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51905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предназначена</w:t>
      </w:r>
      <w:r w:rsidR="0099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организации обучения </w:t>
      </w:r>
      <w:r w:rsidR="00F2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</w:t>
      </w:r>
      <w:r w:rsidR="00C321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321E6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32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960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подготовке к успешной сдаче основного гос</w:t>
      </w:r>
      <w:r w:rsidR="009933C9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ударственного экзамена по математике</w:t>
      </w:r>
      <w:r w:rsidR="00960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3A5D" w:rsidRPr="00860BDF" w:rsidRDefault="003B3A5D" w:rsidP="00860B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33C9" w:rsidRDefault="009933C9" w:rsidP="009B347A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FC8" w:rsidRPr="00016D0E" w:rsidRDefault="00016D0E" w:rsidP="00047FC8">
      <w:pPr>
        <w:shd w:val="clear" w:color="auto" w:fill="FFFFFF"/>
        <w:tabs>
          <w:tab w:val="left" w:pos="567"/>
          <w:tab w:val="left" w:pos="851"/>
          <w:tab w:val="left" w:pos="283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2.1 </w:t>
      </w:r>
      <w:r w:rsidR="00047FC8" w:rsidRPr="00016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Требования к уровню подготовки/ п</w:t>
      </w:r>
      <w:r w:rsidR="00047FC8" w:rsidRPr="00016D0E">
        <w:rPr>
          <w:rFonts w:ascii="Times New Roman" w:hAnsi="Times New Roman" w:cs="Times New Roman"/>
          <w:b/>
          <w:bCs/>
          <w:sz w:val="28"/>
          <w:szCs w:val="28"/>
          <w:u w:val="single"/>
        </w:rPr>
        <w:t>роверяемые эле</w:t>
      </w:r>
      <w:r w:rsidR="00047FC8" w:rsidRPr="00016D0E">
        <w:rPr>
          <w:rFonts w:ascii="Times New Roman" w:hAnsi="Times New Roman" w:cs="Times New Roman"/>
          <w:b/>
          <w:bCs/>
          <w:sz w:val="28"/>
          <w:szCs w:val="28"/>
          <w:u w:val="single"/>
        </w:rPr>
        <w:softHyphen/>
        <w:t>мен</w:t>
      </w:r>
      <w:r w:rsidR="00047FC8" w:rsidRPr="00016D0E">
        <w:rPr>
          <w:rFonts w:ascii="Times New Roman" w:hAnsi="Times New Roman" w:cs="Times New Roman"/>
          <w:b/>
          <w:bCs/>
          <w:sz w:val="28"/>
          <w:szCs w:val="28"/>
          <w:u w:val="single"/>
        </w:rPr>
        <w:softHyphen/>
        <w:t>ты содержания и виды деятельности в соответствии с типами заданий ОГЭ:</w:t>
      </w:r>
    </w:p>
    <w:p w:rsidR="00047FC8" w:rsidRPr="00016D0E" w:rsidRDefault="00047FC8" w:rsidP="00047FC8">
      <w:pPr>
        <w:shd w:val="clear" w:color="auto" w:fill="FFFFFF"/>
        <w:tabs>
          <w:tab w:val="left" w:pos="567"/>
          <w:tab w:val="left" w:pos="851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016D0E">
        <w:rPr>
          <w:rFonts w:ascii="Times New Roman" w:hAnsi="Times New Roman" w:cs="Times New Roman"/>
          <w:sz w:val="24"/>
          <w:szCs w:val="24"/>
        </w:rPr>
        <w:t>Обозначение уров</w:t>
      </w:r>
      <w:r w:rsidRPr="00016D0E">
        <w:rPr>
          <w:rFonts w:ascii="Times New Roman" w:hAnsi="Times New Roman" w:cs="Times New Roman"/>
          <w:sz w:val="24"/>
          <w:szCs w:val="24"/>
        </w:rPr>
        <w:softHyphen/>
        <w:t>ня сложности задания: Б — базовый, П — повышенный.</w:t>
      </w:r>
    </w:p>
    <w:tbl>
      <w:tblPr>
        <w:tblStyle w:val="a4"/>
        <w:tblW w:w="9606" w:type="dxa"/>
        <w:tblLayout w:type="fixed"/>
        <w:tblLook w:val="04A0"/>
      </w:tblPr>
      <w:tblGrid>
        <w:gridCol w:w="6772"/>
        <w:gridCol w:w="1274"/>
        <w:gridCol w:w="1560"/>
      </w:tblGrid>
      <w:tr w:rsidR="00047FC8" w:rsidRPr="00016D0E" w:rsidTr="00016D0E">
        <w:trPr>
          <w:trHeight w:val="58"/>
        </w:trPr>
        <w:tc>
          <w:tcPr>
            <w:tcW w:w="3525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эле</w:t>
            </w: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мен</w:t>
            </w: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ты содержания и виды деятельности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Уровень слож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задания</w:t>
            </w:r>
          </w:p>
        </w:tc>
        <w:tc>
          <w:tcPr>
            <w:tcW w:w="812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задания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shd w:val="clear" w:color="auto" w:fill="auto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1.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Уметь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вычисления и пре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об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shd w:val="clear" w:color="auto" w:fill="auto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2.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Поль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ся основными еди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ца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ми длины, массы, времени, скорости, площади, объёма;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более круп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единицы через более мел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и наоборот.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shd w:val="clear" w:color="auto" w:fill="auto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3.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Уметь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вычисления и преобразования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shd w:val="clear" w:color="auto" w:fill="auto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4.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Уметь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вычисления и преобразования, уметь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преобразования ал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геб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выражений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5.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Опи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 по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щью функций раз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лич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реальные за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мости 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меж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ду величинами; ин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тер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графики 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аль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зависимостей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419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6.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Уметь 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уравнения, не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вен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их системы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7.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несложные прак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расчетные задачи; 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задачи, свя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зан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 отношением, про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пор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стью величин, дробями, процентами; поль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ся оценкой и при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кид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при прак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расчетах; ин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тер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результаты 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ше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задач с учётом ограничений, свя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зан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 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аль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свойствами рас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смат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мых объектов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8.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Ана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зи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реальные чис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данные, пред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лен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 таблицах, на диаграммах, графиках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9.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практические задачи, тре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бу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щие систематического пе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ра вариантов; срав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шансы на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случайных событий, оце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вероятности слу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чай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события, со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 ис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сле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модели 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аль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ситуацией с ис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ем аппарата ве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ят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статистики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10.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Уметь стро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ить и чи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графики функций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11.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Уметь решать элементарные задачи, связанные с числовыми последовательностями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65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12.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Уметь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преобразования ал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геб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выражений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63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13.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Осу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практические рас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ты по формулам, со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несложные формулы,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жа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зависимости между величинами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14.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Уметь 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уравнения, не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вен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их системы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15.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Опи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реальные си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ту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на языке геометрии, ис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сле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построенные мо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ли с ис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ем геометрических по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ня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тий и теорем, 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практические задачи, свя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зан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 на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хож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ем геометрических величин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16.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Уметь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действия с гео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мет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ски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ми фигурами, ко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ор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векторами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Задание 17.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Уметь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действия с гео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мет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ски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ми фигурами, ко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ор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векторами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18.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Уметь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действия с гео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мет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ски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ми фигурами, ко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ор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векторами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19.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Уметь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действия с гео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мет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ски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ми фигурами, ко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ор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векторами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58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20.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Про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доказательные рас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суж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 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ше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задач, оце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логическую пра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рассуждений, рас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зна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ошибочные заключения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FC8" w:rsidRPr="00016D0E" w:rsidTr="00016D0E">
        <w:trPr>
          <w:trHeight w:val="378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21 (С1).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Уметь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преобразования ал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геб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выражений, 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уравнения, не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вен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их системы, стро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ить и чи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графики функций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7FC8" w:rsidRPr="00016D0E" w:rsidTr="00016D0E">
        <w:trPr>
          <w:trHeight w:val="551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22 (С2).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Уметь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преобразования ал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геб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выражений, 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уравнения, не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вен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их системы, стро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ить и чи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графики функций, стро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ить и ис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сле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простейшие ма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модели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12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7FC8" w:rsidRPr="00016D0E" w:rsidTr="00016D0E">
        <w:trPr>
          <w:trHeight w:val="558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23 (С3).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Уметь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преобразования ал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геб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выражений, 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уравнения, не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вен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их системы, стро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ить и чи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графики функций, стро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ить и ис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сле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простейшие ма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модели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7FC8" w:rsidRPr="00016D0E" w:rsidTr="00016D0E">
        <w:trPr>
          <w:trHeight w:val="293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24 (С4).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Уметь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действия с гео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мет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ски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ми фигурами, ко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ор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векторами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7FC8" w:rsidRPr="00016D0E" w:rsidTr="00016D0E">
        <w:trPr>
          <w:trHeight w:val="378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25 (С5).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Про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доказательные рас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суж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при ре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ше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задач, оце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логическую пра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рассуждений, рас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зна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ошибочные заключения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7FC8" w:rsidRPr="00016D0E" w:rsidTr="00016D0E">
        <w:trPr>
          <w:trHeight w:val="293"/>
        </w:trPr>
        <w:tc>
          <w:tcPr>
            <w:tcW w:w="3525" w:type="pct"/>
            <w:hideMark/>
          </w:tcPr>
          <w:p w:rsidR="00047FC8" w:rsidRPr="00016D0E" w:rsidRDefault="00047FC8" w:rsidP="00016D0E">
            <w:pPr>
              <w:tabs>
                <w:tab w:val="left" w:pos="567"/>
                <w:tab w:val="left" w:pos="851"/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 26 (С6).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 Уметь вы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пол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действия с гео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мет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ски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ми фигурами, ко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ор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016D0E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векторами</w:t>
            </w:r>
          </w:p>
        </w:tc>
        <w:tc>
          <w:tcPr>
            <w:tcW w:w="663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2" w:type="pct"/>
            <w:hideMark/>
          </w:tcPr>
          <w:p w:rsidR="00047FC8" w:rsidRPr="00016D0E" w:rsidRDefault="00047FC8" w:rsidP="002F4964">
            <w:pPr>
              <w:tabs>
                <w:tab w:val="left" w:pos="567"/>
                <w:tab w:val="left" w:pos="851"/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47FC8" w:rsidRPr="00016D0E" w:rsidRDefault="00047FC8" w:rsidP="00047FC8">
      <w:pPr>
        <w:shd w:val="clear" w:color="auto" w:fill="FFFFFF"/>
        <w:tabs>
          <w:tab w:val="left" w:pos="567"/>
          <w:tab w:val="left" w:pos="851"/>
          <w:tab w:val="left" w:pos="2835"/>
        </w:tabs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C8" w:rsidRDefault="00016D0E" w:rsidP="00047FC8">
      <w:pPr>
        <w:pStyle w:val="BodyBody"/>
        <w:spacing w:line="240" w:lineRule="auto"/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047FC8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обучающихся:</w:t>
      </w:r>
    </w:p>
    <w:p w:rsidR="00047FC8" w:rsidRPr="00016D0E" w:rsidRDefault="00047FC8" w:rsidP="009870EB">
      <w:pPr>
        <w:pStyle w:val="a5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16D0E">
        <w:rPr>
          <w:rFonts w:ascii="Times New Roman" w:hAnsi="Times New Roman" w:cs="Times New Roman"/>
          <w:sz w:val="28"/>
          <w:szCs w:val="28"/>
        </w:rPr>
        <w:t>Групповые;</w:t>
      </w:r>
    </w:p>
    <w:p w:rsidR="00047FC8" w:rsidRPr="00016D0E" w:rsidRDefault="00047FC8" w:rsidP="009870EB">
      <w:pPr>
        <w:pStyle w:val="a5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16D0E">
        <w:rPr>
          <w:rFonts w:ascii="Times New Roman" w:hAnsi="Times New Roman" w:cs="Times New Roman"/>
          <w:sz w:val="28"/>
          <w:szCs w:val="28"/>
        </w:rPr>
        <w:t>Индивидуально - групповые;</w:t>
      </w:r>
    </w:p>
    <w:p w:rsidR="00047FC8" w:rsidRPr="00016D0E" w:rsidRDefault="00047FC8" w:rsidP="009870EB">
      <w:pPr>
        <w:pStyle w:val="a5"/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16D0E">
        <w:rPr>
          <w:rFonts w:ascii="Times New Roman" w:hAnsi="Times New Roman" w:cs="Times New Roman"/>
          <w:sz w:val="28"/>
          <w:szCs w:val="28"/>
        </w:rPr>
        <w:t>Компьютерные практикумы.</w:t>
      </w:r>
    </w:p>
    <w:p w:rsidR="00047FC8" w:rsidRPr="00016D0E" w:rsidRDefault="00016D0E" w:rsidP="00047FC8">
      <w:pPr>
        <w:suppressAutoHyphens/>
        <w:spacing w:before="280"/>
        <w:ind w:right="340"/>
        <w:rPr>
          <w:rFonts w:ascii="Times New Roman" w:hAnsi="Times New Roman" w:cs="Times New Roman"/>
          <w:sz w:val="28"/>
          <w:szCs w:val="28"/>
        </w:rPr>
      </w:pPr>
      <w:r w:rsidRPr="00016D0E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047FC8" w:rsidRPr="00016D0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планирование:</w:t>
      </w:r>
    </w:p>
    <w:tbl>
      <w:tblPr>
        <w:tblpPr w:leftFromText="180" w:rightFromText="180" w:vertAnchor="text" w:tblpX="-5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1417"/>
        <w:gridCol w:w="1134"/>
        <w:gridCol w:w="1134"/>
      </w:tblGrid>
      <w:tr w:rsidR="00047FC8" w:rsidRPr="00016D0E" w:rsidTr="00016D0E">
        <w:trPr>
          <w:trHeight w:val="318"/>
        </w:trPr>
        <w:tc>
          <w:tcPr>
            <w:tcW w:w="6204" w:type="dxa"/>
            <w:vMerge w:val="restart"/>
            <w:shd w:val="clear" w:color="auto" w:fill="auto"/>
          </w:tcPr>
          <w:p w:rsidR="00047FC8" w:rsidRPr="00016D0E" w:rsidRDefault="00047FC8" w:rsidP="00047FC8">
            <w:pPr>
              <w:ind w:left="-7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47FC8" w:rsidRPr="00016D0E" w:rsidRDefault="00047FC8" w:rsidP="00016D0E">
            <w:pPr>
              <w:tabs>
                <w:tab w:val="left" w:pos="1201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016D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часов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7FC8" w:rsidRPr="00016D0E" w:rsidRDefault="00047FC8" w:rsidP="00047FC8">
            <w:pPr>
              <w:ind w:left="-7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47FC8" w:rsidRPr="00016D0E" w:rsidTr="00016D0E">
        <w:trPr>
          <w:trHeight w:val="285"/>
        </w:trPr>
        <w:tc>
          <w:tcPr>
            <w:tcW w:w="6204" w:type="dxa"/>
            <w:vMerge/>
            <w:shd w:val="clear" w:color="auto" w:fill="auto"/>
          </w:tcPr>
          <w:p w:rsidR="00047FC8" w:rsidRPr="00016D0E" w:rsidRDefault="00047FC8" w:rsidP="00047FC8">
            <w:pPr>
              <w:ind w:left="-7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47FC8" w:rsidRPr="00016D0E" w:rsidRDefault="00047FC8" w:rsidP="00047FC8">
            <w:pPr>
              <w:ind w:left="-7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7FC8" w:rsidRPr="00016D0E" w:rsidRDefault="00047FC8" w:rsidP="00016D0E">
            <w:pPr>
              <w:ind w:left="-70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047FC8" w:rsidRPr="00016D0E" w:rsidRDefault="00047FC8" w:rsidP="00016D0E">
            <w:pPr>
              <w:tabs>
                <w:tab w:val="left" w:pos="317"/>
              </w:tabs>
              <w:ind w:left="-70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0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47FC8" w:rsidRPr="00016D0E" w:rsidTr="00016D0E">
        <w:trPr>
          <w:trHeight w:val="234"/>
        </w:trPr>
        <w:tc>
          <w:tcPr>
            <w:tcW w:w="6204" w:type="dxa"/>
            <w:shd w:val="clear" w:color="auto" w:fill="auto"/>
          </w:tcPr>
          <w:p w:rsidR="00047FC8" w:rsidRPr="00016D0E" w:rsidRDefault="00047FC8" w:rsidP="00016D0E">
            <w:pPr>
              <w:shd w:val="clear" w:color="auto" w:fill="FFFFFF"/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6D0E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Практико-ориентированные задания. Решение вариантов ОГЭ</w:t>
            </w:r>
          </w:p>
        </w:tc>
        <w:tc>
          <w:tcPr>
            <w:tcW w:w="1417" w:type="dxa"/>
            <w:shd w:val="clear" w:color="auto" w:fill="auto"/>
          </w:tcPr>
          <w:p w:rsidR="00047FC8" w:rsidRPr="00016D0E" w:rsidRDefault="00A60630" w:rsidP="00047FC8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47FC8" w:rsidRPr="00016D0E" w:rsidRDefault="00047FC8" w:rsidP="00047FC8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7FC8" w:rsidRPr="00016D0E" w:rsidRDefault="00047FC8" w:rsidP="00047FC8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630" w:rsidRPr="00016D0E" w:rsidTr="00016D0E">
        <w:trPr>
          <w:trHeight w:val="210"/>
        </w:trPr>
        <w:tc>
          <w:tcPr>
            <w:tcW w:w="6204" w:type="dxa"/>
            <w:shd w:val="clear" w:color="auto" w:fill="auto"/>
          </w:tcPr>
          <w:p w:rsidR="00A60630" w:rsidRPr="00016D0E" w:rsidRDefault="00A60630" w:rsidP="00A60630">
            <w:pPr>
              <w:shd w:val="clear" w:color="auto" w:fill="FFFFFF"/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6D0E">
              <w:rPr>
                <w:rFonts w:ascii="Times New Roman" w:hAnsi="Times New Roman" w:cs="Times New Roman"/>
                <w:sz w:val="28"/>
                <w:szCs w:val="28"/>
              </w:rPr>
              <w:t>Вычисления и преобразования. Решение вариантов ОГЭ</w:t>
            </w:r>
          </w:p>
        </w:tc>
        <w:tc>
          <w:tcPr>
            <w:tcW w:w="1417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630" w:rsidRPr="00016D0E" w:rsidTr="00016D0E">
        <w:trPr>
          <w:trHeight w:val="235"/>
        </w:trPr>
        <w:tc>
          <w:tcPr>
            <w:tcW w:w="6204" w:type="dxa"/>
            <w:shd w:val="clear" w:color="auto" w:fill="auto"/>
          </w:tcPr>
          <w:p w:rsidR="00A60630" w:rsidRPr="00016D0E" w:rsidRDefault="00A60630" w:rsidP="00A60630">
            <w:pPr>
              <w:shd w:val="clear" w:color="auto" w:fill="FFFFFF"/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6D0E">
              <w:rPr>
                <w:rFonts w:ascii="Times New Roman" w:hAnsi="Times New Roman" w:cs="Times New Roman"/>
                <w:iCs/>
                <w:sz w:val="28"/>
                <w:szCs w:val="28"/>
              </w:rPr>
              <w:t>Действительные числа</w:t>
            </w:r>
            <w:r w:rsidRPr="00016D0E">
              <w:rPr>
                <w:rFonts w:ascii="Times New Roman" w:hAnsi="Times New Roman" w:cs="Times New Roman"/>
                <w:sz w:val="28"/>
                <w:szCs w:val="28"/>
              </w:rPr>
              <w:t>. Решение вариантов ОГЭ</w:t>
            </w:r>
          </w:p>
        </w:tc>
        <w:tc>
          <w:tcPr>
            <w:tcW w:w="1417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630" w:rsidRPr="00016D0E" w:rsidTr="00016D0E">
        <w:trPr>
          <w:trHeight w:val="278"/>
        </w:trPr>
        <w:tc>
          <w:tcPr>
            <w:tcW w:w="6204" w:type="dxa"/>
            <w:shd w:val="clear" w:color="auto" w:fill="auto"/>
          </w:tcPr>
          <w:p w:rsidR="00A60630" w:rsidRPr="00016D0E" w:rsidRDefault="00A60630" w:rsidP="00A60630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D0E">
              <w:rPr>
                <w:rFonts w:ascii="Times New Roman" w:eastAsia="DejaVu Sans" w:hAnsi="Times New Roman" w:cs="Times New Roman"/>
                <w:iCs/>
                <w:sz w:val="28"/>
                <w:szCs w:val="28"/>
              </w:rPr>
              <w:t>Преобразование алгебраических выражений</w:t>
            </w:r>
            <w:r w:rsidRPr="00016D0E">
              <w:rPr>
                <w:rFonts w:ascii="Times New Roman" w:hAnsi="Times New Roman" w:cs="Times New Roman"/>
                <w:sz w:val="28"/>
                <w:szCs w:val="28"/>
              </w:rPr>
              <w:t>. Решение вариантов ОГЭ</w:t>
            </w:r>
          </w:p>
        </w:tc>
        <w:tc>
          <w:tcPr>
            <w:tcW w:w="1417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630" w:rsidRPr="00016D0E" w:rsidTr="00016D0E">
        <w:trPr>
          <w:trHeight w:val="247"/>
        </w:trPr>
        <w:tc>
          <w:tcPr>
            <w:tcW w:w="6204" w:type="dxa"/>
            <w:shd w:val="clear" w:color="auto" w:fill="auto"/>
          </w:tcPr>
          <w:p w:rsidR="00A60630" w:rsidRPr="00016D0E" w:rsidRDefault="00A60630" w:rsidP="00A60630">
            <w:pPr>
              <w:suppressAutoHyphens/>
              <w:jc w:val="both"/>
              <w:rPr>
                <w:rFonts w:ascii="Times New Roman" w:eastAsia="DejaVu Sans" w:hAnsi="Times New Roman" w:cs="Times New Roman"/>
                <w:iCs/>
                <w:sz w:val="28"/>
                <w:szCs w:val="28"/>
              </w:rPr>
            </w:pPr>
            <w:r w:rsidRPr="00016D0E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и неравенства. Решение вариантов </w:t>
            </w:r>
            <w:r w:rsidRPr="00016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ОГЭ</w:t>
            </w:r>
          </w:p>
        </w:tc>
        <w:tc>
          <w:tcPr>
            <w:tcW w:w="1417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630" w:rsidRPr="00016D0E" w:rsidTr="00016D0E">
        <w:trPr>
          <w:trHeight w:val="223"/>
        </w:trPr>
        <w:tc>
          <w:tcPr>
            <w:tcW w:w="6204" w:type="dxa"/>
            <w:shd w:val="clear" w:color="auto" w:fill="auto"/>
          </w:tcPr>
          <w:p w:rsidR="00A60630" w:rsidRPr="00016D0E" w:rsidRDefault="00A60630" w:rsidP="00A60630">
            <w:pPr>
              <w:suppressAutoHyphens/>
              <w:contextualSpacing/>
              <w:jc w:val="both"/>
              <w:rPr>
                <w:rFonts w:ascii="Times New Roman" w:eastAsia="DejaVu Sans" w:hAnsi="Times New Roman" w:cs="Times New Roman"/>
                <w:iCs/>
                <w:sz w:val="28"/>
                <w:szCs w:val="28"/>
              </w:rPr>
            </w:pPr>
            <w:r w:rsidRPr="00016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Вероятность событий. Решение вариантов ОГЭ</w:t>
            </w:r>
          </w:p>
        </w:tc>
        <w:tc>
          <w:tcPr>
            <w:tcW w:w="1417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630" w:rsidRPr="00016D0E" w:rsidTr="00016D0E">
        <w:trPr>
          <w:trHeight w:val="226"/>
        </w:trPr>
        <w:tc>
          <w:tcPr>
            <w:tcW w:w="6204" w:type="dxa"/>
            <w:shd w:val="clear" w:color="auto" w:fill="auto"/>
          </w:tcPr>
          <w:p w:rsidR="00A60630" w:rsidRPr="00016D0E" w:rsidRDefault="00A60630" w:rsidP="00A60630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D0E">
              <w:rPr>
                <w:rFonts w:ascii="Times New Roman" w:hAnsi="Times New Roman" w:cs="Times New Roman"/>
                <w:sz w:val="28"/>
                <w:szCs w:val="28"/>
              </w:rPr>
              <w:t>Функции и графики. Решение вариантов ОГЭ</w:t>
            </w:r>
          </w:p>
        </w:tc>
        <w:tc>
          <w:tcPr>
            <w:tcW w:w="1417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630" w:rsidRPr="00016D0E" w:rsidTr="00016D0E">
        <w:trPr>
          <w:trHeight w:val="356"/>
        </w:trPr>
        <w:tc>
          <w:tcPr>
            <w:tcW w:w="6204" w:type="dxa"/>
            <w:shd w:val="clear" w:color="auto" w:fill="auto"/>
          </w:tcPr>
          <w:p w:rsidR="00A60630" w:rsidRPr="00016D0E" w:rsidRDefault="00A60630" w:rsidP="00A60630">
            <w:pPr>
              <w:suppressAutoHyphens/>
              <w:contextualSpacing/>
              <w:jc w:val="both"/>
              <w:rPr>
                <w:rFonts w:ascii="Times New Roman" w:eastAsia="DejaVu Sans" w:hAnsi="Times New Roman" w:cs="Times New Roman"/>
                <w:iCs/>
                <w:sz w:val="28"/>
                <w:szCs w:val="28"/>
              </w:rPr>
            </w:pPr>
            <w:r w:rsidRPr="00016D0E">
              <w:rPr>
                <w:rFonts w:ascii="Times New Roman" w:hAnsi="Times New Roman" w:cs="Times New Roman"/>
                <w:sz w:val="28"/>
                <w:szCs w:val="28"/>
              </w:rPr>
              <w:t>Практические расчеты по формулам. Решение вариантов ОГЭ</w:t>
            </w:r>
            <w:r w:rsidRPr="00016D0E"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630" w:rsidRPr="00016D0E" w:rsidTr="00016D0E">
        <w:trPr>
          <w:trHeight w:val="279"/>
        </w:trPr>
        <w:tc>
          <w:tcPr>
            <w:tcW w:w="6204" w:type="dxa"/>
            <w:shd w:val="clear" w:color="auto" w:fill="auto"/>
          </w:tcPr>
          <w:p w:rsidR="00A60630" w:rsidRPr="00016D0E" w:rsidRDefault="00A60630" w:rsidP="00A60630">
            <w:pPr>
              <w:suppressAutoHyphens/>
              <w:jc w:val="both"/>
              <w:rPr>
                <w:rFonts w:ascii="Times New Roman" w:eastAsia="DejaVu Sans" w:hAnsi="Times New Roman" w:cs="Times New Roman"/>
                <w:iCs/>
                <w:sz w:val="28"/>
                <w:szCs w:val="28"/>
              </w:rPr>
            </w:pPr>
            <w:r w:rsidRPr="00016D0E">
              <w:rPr>
                <w:rFonts w:ascii="Times New Roman" w:hAnsi="Times New Roman" w:cs="Times New Roman"/>
                <w:sz w:val="28"/>
                <w:szCs w:val="28"/>
              </w:rPr>
              <w:t>Неравенства. Решение вариантов ОГЭ</w:t>
            </w:r>
          </w:p>
        </w:tc>
        <w:tc>
          <w:tcPr>
            <w:tcW w:w="1417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630" w:rsidRPr="00016D0E" w:rsidTr="00016D0E">
        <w:trPr>
          <w:trHeight w:val="295"/>
        </w:trPr>
        <w:tc>
          <w:tcPr>
            <w:tcW w:w="6204" w:type="dxa"/>
            <w:shd w:val="clear" w:color="auto" w:fill="auto"/>
          </w:tcPr>
          <w:p w:rsidR="00A60630" w:rsidRPr="00016D0E" w:rsidRDefault="00A60630" w:rsidP="00A60630">
            <w:pPr>
              <w:suppressAutoHyphens/>
              <w:contextualSpacing/>
              <w:jc w:val="both"/>
              <w:rPr>
                <w:rFonts w:ascii="Times New Roman" w:eastAsia="DejaVu Sans" w:hAnsi="Times New Roman" w:cs="Times New Roman"/>
                <w:iCs/>
                <w:sz w:val="28"/>
                <w:szCs w:val="28"/>
              </w:rPr>
            </w:pPr>
            <w:r w:rsidRPr="00016D0E">
              <w:rPr>
                <w:rFonts w:ascii="Times New Roman" w:hAnsi="Times New Roman" w:cs="Times New Roman"/>
                <w:iCs/>
                <w:sz w:val="28"/>
                <w:szCs w:val="28"/>
              </w:rPr>
              <w:t>Последовательности и прогрессии</w:t>
            </w:r>
            <w:r w:rsidRPr="00016D0E">
              <w:rPr>
                <w:rFonts w:ascii="Times New Roman" w:hAnsi="Times New Roman" w:cs="Times New Roman"/>
                <w:sz w:val="28"/>
                <w:szCs w:val="28"/>
              </w:rPr>
              <w:t>. Решение вариантов ОГЭ</w:t>
            </w:r>
          </w:p>
        </w:tc>
        <w:tc>
          <w:tcPr>
            <w:tcW w:w="1417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630" w:rsidRPr="00016D0E" w:rsidTr="00016D0E">
        <w:trPr>
          <w:trHeight w:val="245"/>
        </w:trPr>
        <w:tc>
          <w:tcPr>
            <w:tcW w:w="6204" w:type="dxa"/>
            <w:shd w:val="clear" w:color="auto" w:fill="auto"/>
          </w:tcPr>
          <w:p w:rsidR="00A60630" w:rsidRPr="00016D0E" w:rsidRDefault="00A60630" w:rsidP="00A60630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D0E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Углы. Решение вариантов ОГЭ</w:t>
            </w:r>
          </w:p>
        </w:tc>
        <w:tc>
          <w:tcPr>
            <w:tcW w:w="1417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630" w:rsidRPr="00016D0E" w:rsidTr="00016D0E">
        <w:trPr>
          <w:trHeight w:val="248"/>
        </w:trPr>
        <w:tc>
          <w:tcPr>
            <w:tcW w:w="6204" w:type="dxa"/>
            <w:shd w:val="clear" w:color="auto" w:fill="auto"/>
          </w:tcPr>
          <w:p w:rsidR="00A60630" w:rsidRPr="00016D0E" w:rsidRDefault="00A60630" w:rsidP="00A60630">
            <w:pPr>
              <w:suppressAutoHyphens/>
              <w:contextualSpacing/>
              <w:jc w:val="both"/>
              <w:rPr>
                <w:rFonts w:ascii="Times New Roman" w:eastAsia="DejaVu Sans" w:hAnsi="Times New Roman" w:cs="Times New Roman"/>
                <w:iCs/>
                <w:sz w:val="28"/>
                <w:szCs w:val="28"/>
              </w:rPr>
            </w:pPr>
            <w:r w:rsidRPr="00016D0E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Длины. Решение вариантов ОГЭ</w:t>
            </w:r>
          </w:p>
        </w:tc>
        <w:tc>
          <w:tcPr>
            <w:tcW w:w="1417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630" w:rsidRPr="00016D0E" w:rsidTr="00016D0E">
        <w:trPr>
          <w:trHeight w:val="238"/>
        </w:trPr>
        <w:tc>
          <w:tcPr>
            <w:tcW w:w="6204" w:type="dxa"/>
            <w:shd w:val="clear" w:color="auto" w:fill="auto"/>
          </w:tcPr>
          <w:p w:rsidR="00A60630" w:rsidRPr="00016D0E" w:rsidRDefault="00A60630" w:rsidP="00A60630">
            <w:pPr>
              <w:suppressAutoHyphens/>
              <w:contextualSpacing/>
              <w:jc w:val="both"/>
              <w:rPr>
                <w:rFonts w:ascii="Times New Roman" w:eastAsia="DejaVu Sans" w:hAnsi="Times New Roman" w:cs="Times New Roman"/>
                <w:iCs/>
                <w:sz w:val="28"/>
                <w:szCs w:val="28"/>
              </w:rPr>
            </w:pPr>
            <w:r w:rsidRPr="00016D0E">
              <w:rPr>
                <w:rFonts w:ascii="Times New Roman" w:hAnsi="Times New Roman" w:cs="Times New Roman"/>
                <w:sz w:val="28"/>
                <w:szCs w:val="28"/>
              </w:rPr>
              <w:t>Площадь многоугольника. Решение вариантов ОГЭ</w:t>
            </w:r>
          </w:p>
        </w:tc>
        <w:tc>
          <w:tcPr>
            <w:tcW w:w="1417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630" w:rsidRPr="00016D0E" w:rsidTr="00016D0E">
        <w:trPr>
          <w:trHeight w:val="241"/>
        </w:trPr>
        <w:tc>
          <w:tcPr>
            <w:tcW w:w="6204" w:type="dxa"/>
            <w:shd w:val="clear" w:color="auto" w:fill="auto"/>
          </w:tcPr>
          <w:p w:rsidR="00A60630" w:rsidRPr="00016D0E" w:rsidRDefault="00A60630" w:rsidP="00A60630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D0E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аспекты. Решение вариантов ОГЭ </w:t>
            </w:r>
          </w:p>
        </w:tc>
        <w:tc>
          <w:tcPr>
            <w:tcW w:w="1417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630" w:rsidRPr="00016D0E" w:rsidTr="00016D0E">
        <w:trPr>
          <w:trHeight w:val="354"/>
        </w:trPr>
        <w:tc>
          <w:tcPr>
            <w:tcW w:w="6204" w:type="dxa"/>
            <w:shd w:val="clear" w:color="auto" w:fill="auto"/>
          </w:tcPr>
          <w:p w:rsidR="00A60630" w:rsidRPr="00016D0E" w:rsidRDefault="00A60630" w:rsidP="00A60630">
            <w:pPr>
              <w:suppressAutoHyphens/>
              <w:ind w:left="-7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60630" w:rsidRPr="00016D0E" w:rsidRDefault="00A60630" w:rsidP="00A60630">
            <w:pPr>
              <w:ind w:left="-7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3C9" w:rsidRPr="00016D0E" w:rsidRDefault="009933C9" w:rsidP="009B347A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47A" w:rsidRPr="001C53D3" w:rsidRDefault="009933C9" w:rsidP="009B347A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B4AD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47A" w:rsidRPr="001C53D3">
        <w:rPr>
          <w:rFonts w:ascii="Times New Roman" w:hAnsi="Times New Roman" w:cs="Times New Roman"/>
          <w:b/>
          <w:sz w:val="28"/>
          <w:szCs w:val="28"/>
        </w:rPr>
        <w:t xml:space="preserve">Формы организации познавательной деятельности: </w:t>
      </w:r>
    </w:p>
    <w:p w:rsidR="009B347A" w:rsidRPr="00B76CC4" w:rsidRDefault="009B347A" w:rsidP="009B347A">
      <w:pPr>
        <w:spacing w:after="12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6CC4">
        <w:rPr>
          <w:rFonts w:ascii="Times New Roman" w:hAnsi="Times New Roman" w:cs="Times New Roman"/>
          <w:iCs/>
          <w:color w:val="000000"/>
          <w:sz w:val="28"/>
          <w:szCs w:val="28"/>
        </w:rPr>
        <w:t>Очная форма обучения с применением дистанционных образовательных технологий:</w:t>
      </w:r>
    </w:p>
    <w:p w:rsidR="009B347A" w:rsidRDefault="009B347A" w:rsidP="009870EB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упор делается на самостоятельную работу обучающихся (анализ и поиск информации, аналитическая работа с материалом лекций, разбор предлагаемых задач,  экспериментальные исследования, решение задач); </w:t>
      </w:r>
    </w:p>
    <w:p w:rsidR="009B347A" w:rsidRDefault="009B347A" w:rsidP="009870EB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предполагается широкое использование электронных образовательных ресурсов;</w:t>
      </w:r>
    </w:p>
    <w:p w:rsidR="009B347A" w:rsidRDefault="009B347A" w:rsidP="009870EB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общение с преподавателями возможно как в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 в чате во время проведения занятий, так и в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off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 (проверка письменных работ преподавателем, обратная связь);</w:t>
      </w:r>
    </w:p>
    <w:p w:rsidR="009B347A" w:rsidRDefault="009B347A" w:rsidP="009870EB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работы (вступительный, текущий и рубежный контроль) проводятся в режиме реального времени (задания сообщаются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обучающимся во время занятий, решения и ответы обучающиеся отсылают в конце занятия преподавателю);</w:t>
      </w:r>
    </w:p>
    <w:p w:rsidR="009B347A" w:rsidRPr="005E03DD" w:rsidRDefault="009B347A" w:rsidP="009B347A">
      <w:pPr>
        <w:spacing w:after="120" w:line="360" w:lineRule="auto"/>
      </w:pPr>
      <w:r w:rsidRPr="005E03DD">
        <w:rPr>
          <w:rFonts w:ascii="Times New Roman" w:hAnsi="Times New Roman" w:cs="Times New Roman"/>
          <w:iCs/>
          <w:sz w:val="28"/>
          <w:szCs w:val="28"/>
        </w:rPr>
        <w:t>Очная форма обучения:</w:t>
      </w:r>
    </w:p>
    <w:p w:rsidR="009B347A" w:rsidRDefault="009B347A" w:rsidP="009870EB">
      <w:pPr>
        <w:numPr>
          <w:ilvl w:val="0"/>
          <w:numId w:val="5"/>
        </w:numPr>
        <w:tabs>
          <w:tab w:val="clear" w:pos="720"/>
        </w:tabs>
        <w:spacing w:after="120" w:line="360" w:lineRule="auto"/>
        <w:ind w:left="426" w:hanging="426"/>
        <w:jc w:val="both"/>
      </w:pPr>
      <w:r>
        <w:rPr>
          <w:rFonts w:ascii="Times New Roman" w:hAnsi="Times New Roman" w:cs="Times New Roman"/>
          <w:sz w:val="28"/>
          <w:szCs w:val="28"/>
        </w:rPr>
        <w:t>при очной форме занятий основной упор делается на деятельностный метод познания и групповую работу (</w:t>
      </w:r>
      <w:r>
        <w:rPr>
          <w:rFonts w:ascii="Times New Roman" w:hAnsi="Times New Roman" w:cs="Times New Roman"/>
          <w:color w:val="000000"/>
          <w:sz w:val="28"/>
          <w:szCs w:val="28"/>
        </w:rPr>
        <w:t>просмотр и обсуждение научно-популярных фильмов, семинары и групповая дискуссия, исследовательские экспериментальные работы);</w:t>
      </w:r>
    </w:p>
    <w:p w:rsidR="009B347A" w:rsidRDefault="009B347A" w:rsidP="009870EB">
      <w:pPr>
        <w:numPr>
          <w:ilvl w:val="0"/>
          <w:numId w:val="5"/>
        </w:numPr>
        <w:tabs>
          <w:tab w:val="clear" w:pos="720"/>
        </w:tabs>
        <w:spacing w:after="120" w:line="360" w:lineRule="auto"/>
        <w:ind w:left="426" w:hanging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предполагается широкое использование электронных образовательных ресурсов;</w:t>
      </w:r>
    </w:p>
    <w:p w:rsidR="009B347A" w:rsidRDefault="009B347A" w:rsidP="009870EB">
      <w:pPr>
        <w:numPr>
          <w:ilvl w:val="0"/>
          <w:numId w:val="5"/>
        </w:numPr>
        <w:tabs>
          <w:tab w:val="clear" w:pos="720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практической  работы подбираются разноуровневые задачи, чтобы была возможность выстраивания личной образовательной траектории каждого обучающегося  (уровень задач варьируется от</w:t>
      </w:r>
      <w:r w:rsidR="001C53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D73">
        <w:rPr>
          <w:rFonts w:ascii="Times New Roman" w:hAnsi="Times New Roman" w:cs="Times New Roman"/>
          <w:color w:val="000000"/>
          <w:sz w:val="28"/>
          <w:szCs w:val="28"/>
        </w:rPr>
        <w:t>базового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592D73">
        <w:rPr>
          <w:rFonts w:ascii="Times New Roman" w:hAnsi="Times New Roman" w:cs="Times New Roman"/>
          <w:color w:val="000000"/>
          <w:sz w:val="28"/>
          <w:szCs w:val="28"/>
        </w:rPr>
        <w:t>углублен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ного).</w:t>
      </w:r>
    </w:p>
    <w:p w:rsidR="009B347A" w:rsidRDefault="009B347A" w:rsidP="009870EB">
      <w:pPr>
        <w:numPr>
          <w:ilvl w:val="0"/>
          <w:numId w:val="5"/>
        </w:numPr>
        <w:tabs>
          <w:tab w:val="clear" w:pos="720"/>
        </w:tabs>
        <w:spacing w:after="120" w:line="360" w:lineRule="auto"/>
        <w:ind w:left="426" w:hanging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предполагается самостоятельная работа обучающихся по изучению лекций, разбору статей, решению задач, подготовке к семинарам, оформлению отчетов по лабораторным работам.</w:t>
      </w:r>
    </w:p>
    <w:p w:rsidR="00B277B6" w:rsidRPr="00171430" w:rsidRDefault="00B277B6" w:rsidP="00B277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Входной контроль данной программы выходит за рамки тематического планирования и является необходимым условием для отбора обучающихся на дополнительную общеразвивающую образовательную </w:t>
      </w:r>
      <w:r w:rsidR="006B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по направлению «Математика</w:t>
      </w:r>
      <w:r w:rsidRPr="00171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9 класс. Входной контроль осуществляется по средствам тестирования, которое проходит в режиме реального времени с применением дистанционных образовательных технологий.</w:t>
      </w:r>
    </w:p>
    <w:p w:rsidR="00B277B6" w:rsidRPr="00171430" w:rsidRDefault="00B277B6" w:rsidP="00B277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Промежуточные этапы внутреннего контроля — это ряд текущих заданий, лабораторные и контрольные работы, которые помогают формировать умения пользоваться физическим оборудованием, самостоятельно принимать решения и применять имеющиеся знания в практической деятельности. В конце курса предусмотрена итоговая контрольная работа.</w:t>
      </w:r>
    </w:p>
    <w:p w:rsidR="009B347A" w:rsidRDefault="009B347A" w:rsidP="009B347A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Форма подведения итогов реализации дополнительной образо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вательной программы:</w:t>
      </w:r>
    </w:p>
    <w:p w:rsidR="009B347A" w:rsidRDefault="009B347A" w:rsidP="009870EB">
      <w:pPr>
        <w:numPr>
          <w:ilvl w:val="0"/>
          <w:numId w:val="6"/>
        </w:numPr>
        <w:tabs>
          <w:tab w:val="clear" w:pos="720"/>
          <w:tab w:val="num" w:pos="993"/>
        </w:tabs>
        <w:spacing w:after="120" w:line="360" w:lineRule="auto"/>
        <w:ind w:left="426" w:hanging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заключительная итог</w:t>
      </w:r>
      <w:r w:rsidR="00B277B6">
        <w:rPr>
          <w:rFonts w:ascii="Times New Roman" w:hAnsi="Times New Roman" w:cs="Times New Roman"/>
          <w:color w:val="000000"/>
          <w:sz w:val="28"/>
          <w:szCs w:val="28"/>
        </w:rPr>
        <w:t>овая работа по окончанию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347A" w:rsidRDefault="00592D73" w:rsidP="009870EB">
      <w:pPr>
        <w:numPr>
          <w:ilvl w:val="0"/>
          <w:numId w:val="6"/>
        </w:numPr>
        <w:tabs>
          <w:tab w:val="clear" w:pos="720"/>
          <w:tab w:val="num" w:pos="993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сдачи основного гос</w:t>
      </w:r>
      <w:r w:rsidR="006B4ADB">
        <w:rPr>
          <w:rFonts w:ascii="Times New Roman" w:hAnsi="Times New Roman" w:cs="Times New Roman"/>
          <w:color w:val="000000"/>
          <w:sz w:val="28"/>
          <w:szCs w:val="28"/>
        </w:rPr>
        <w:t>ударственного экзамена по математике</w:t>
      </w:r>
      <w:r w:rsidR="009B34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B347A" w:rsidRDefault="009B347A" w:rsidP="009870EB">
      <w:pPr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B347A">
          <w:footerReference w:type="default" r:id="rId10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FD4CF0" w:rsidRPr="006B4ADB" w:rsidRDefault="00FD4CF0" w:rsidP="009870EB">
      <w:pPr>
        <w:pStyle w:val="a5"/>
        <w:numPr>
          <w:ilvl w:val="0"/>
          <w:numId w:val="7"/>
        </w:num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ADB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технологии</w:t>
      </w:r>
    </w:p>
    <w:p w:rsidR="00ED5C8E" w:rsidRDefault="00ED5C8E" w:rsidP="005459F8">
      <w:pPr>
        <w:pStyle w:val="a5"/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F903F2" w:rsidRPr="00494E70" w:rsidRDefault="00F903F2" w:rsidP="00F903F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94E70">
        <w:rPr>
          <w:rFonts w:ascii="Times New Roman" w:eastAsia="Calibri" w:hAnsi="Times New Roman" w:cs="Times New Roman"/>
          <w:sz w:val="28"/>
          <w:szCs w:val="28"/>
          <w:lang w:eastAsia="ar-SA"/>
        </w:rPr>
        <w:t>Занятия с обучаемыми проводятся в форме:</w:t>
      </w:r>
    </w:p>
    <w:p w:rsidR="00F903F2" w:rsidRPr="00494E70" w:rsidRDefault="00F903F2" w:rsidP="009870E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теоретических занятий (преподаватель рассказывает материал под конспектирование его слушателями);</w:t>
      </w:r>
    </w:p>
    <w:p w:rsidR="00F903F2" w:rsidRPr="00494E70" w:rsidRDefault="00F903F2" w:rsidP="009870E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занятий (решение задач, обсуждение новых материалов происходит через записи на доске, как преподавателем, так и слушателями с активным обсуждением исследуемой проблемы);</w:t>
      </w:r>
    </w:p>
    <w:p w:rsidR="00F903F2" w:rsidRPr="00B277B6" w:rsidRDefault="00F903F2" w:rsidP="009870E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94E70">
        <w:rPr>
          <w:rFonts w:ascii="Times New Roman" w:eastAsia="Calibri" w:hAnsi="Times New Roman" w:cs="Times New Roman"/>
          <w:sz w:val="28"/>
          <w:szCs w:val="28"/>
          <w:lang w:eastAsia="ar-SA"/>
        </w:rPr>
        <w:t>самостоятельной работы обучающихся (самостоятельная работа с литературой).</w:t>
      </w:r>
    </w:p>
    <w:p w:rsidR="00B277B6" w:rsidRDefault="00B277B6" w:rsidP="00B277B6">
      <w:pPr>
        <w:widowControl w:val="0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с детьми требует  прогрессивных технологий, ориентированных на деятельностный подход. Целям развивающего обучения соответствуют технологии, ориентированные на деятельностный подход.</w:t>
      </w:r>
      <w:r>
        <w:rPr>
          <w:rFonts w:ascii="Times New Roman" w:hAnsi="Times New Roman" w:cs="Times New Roman"/>
          <w:sz w:val="28"/>
          <w:szCs w:val="28"/>
        </w:rPr>
        <w:t xml:space="preserve"> Это технология критического мышле</w:t>
      </w:r>
      <w:r w:rsidR="002251FA">
        <w:rPr>
          <w:rFonts w:ascii="Times New Roman" w:hAnsi="Times New Roman" w:cs="Times New Roman"/>
          <w:sz w:val="28"/>
          <w:szCs w:val="28"/>
        </w:rPr>
        <w:t>ния, блочно-модульного обучения</w:t>
      </w:r>
      <w:r>
        <w:rPr>
          <w:rFonts w:ascii="Times New Roman" w:hAnsi="Times New Roman" w:cs="Times New Roman"/>
          <w:sz w:val="28"/>
          <w:szCs w:val="28"/>
        </w:rPr>
        <w:t>. Использование электронных образовательных ресурсов нацелено на вовлечение обучающихся в активную деятельность по добыванию и закреплению знаний.</w:t>
      </w:r>
    </w:p>
    <w:p w:rsidR="00B277B6" w:rsidRDefault="00B277B6" w:rsidP="00B277B6">
      <w:pPr>
        <w:pStyle w:val="2"/>
        <w:spacing w:line="360" w:lineRule="auto"/>
        <w:ind w:left="0" w:firstLine="708"/>
        <w:jc w:val="both"/>
      </w:pPr>
      <w:r w:rsidRPr="005E03DD">
        <w:rPr>
          <w:rFonts w:ascii="Times New Roman" w:hAnsi="Times New Roman" w:cs="Times New Roman"/>
          <w:sz w:val="28"/>
          <w:szCs w:val="28"/>
        </w:rPr>
        <w:t xml:space="preserve">Технология модульного и блочно-модульного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хорошо сочетается с лекционно-семинарско-зачетной системой обучения. Блочно-модульная подача материала позволяет четко структурировать учебный процесс, выделяя достаточно времени для самостоятельной работы обучающихся. </w:t>
      </w:r>
    </w:p>
    <w:p w:rsidR="00B277B6" w:rsidRDefault="00B277B6" w:rsidP="00B277B6">
      <w:pPr>
        <w:widowControl w:val="0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 реализации программы  применяется </w:t>
      </w:r>
      <w:r w:rsidRPr="005E0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развития критического мышления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исследование, лежащее в основе развивающего обучения, по своей природе коллективно. Оно предполагает критическое сопоставление разных позиций, методов результатов. От этапа вызова  до мозгового штурма, от удивления  до открытия - все это есть в технологии критического мышления. При  работе с текстом обучающиеся применяют приемы маркировки текста, составления «толстых» и «тонких вопросов», составляют двухчастные дневники, таблицы. Результаты групповой работы представляются в виде кластера, схемы. В процессе групповой работы формируются </w:t>
      </w:r>
      <w:r w:rsidRPr="005E0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 познавательные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нельзя сформировать иначе, как организовав совместную деятельность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процессе подготовки к занятиям обучающиеся работают с дополнительными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источниками информации, находят необходимые сведения в сети  Интернет. Тем самым формируется </w:t>
      </w:r>
      <w:r w:rsidRPr="005E03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компетентность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развиваются навыки критического мышления. </w:t>
      </w:r>
    </w:p>
    <w:p w:rsidR="00806E3B" w:rsidRDefault="00B277B6" w:rsidP="00806E3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информационных и коммуникационных компетенций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имеет внедрение в учебный процесс </w:t>
      </w:r>
      <w:r w:rsidRPr="005E03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информационно-коммуникационных технологий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B277B6" w:rsidRDefault="00B277B6" w:rsidP="00B277B6">
      <w:pPr>
        <w:tabs>
          <w:tab w:val="left" w:pos="-4111"/>
          <w:tab w:val="left" w:pos="-3969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;Arial Unicode" w:hAnsi="Times New Roman" w:cs="Times New Roman"/>
          <w:sz w:val="28"/>
          <w:szCs w:val="28"/>
        </w:rPr>
        <w:t xml:space="preserve">ФГОС последнего поколения фактически требуют перевода обучения на индивидуальные рельсы. </w:t>
      </w:r>
      <w:r>
        <w:rPr>
          <w:rFonts w:ascii="Times New Roman" w:eastAsia="TimesNewRomanPSMT;Arial Unicode" w:hAnsi="Times New Roman" w:cs="Times New Roman"/>
          <w:sz w:val="28"/>
          <w:szCs w:val="28"/>
          <w:lang w:eastAsia="ru-RU"/>
        </w:rPr>
        <w:t xml:space="preserve">Дистанционная поддержка обучения предусматривает внедрение в учебный процесс методов и средств, которые обеспечивают индивидуализацию занятий, повышение активности и самостоятельности обучаемых в приобретении знаний при консультационной помощи педагогов.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большая ценность этого образования, это то, что оно способствует формированию  </w:t>
      </w:r>
      <w:r w:rsidRPr="005E03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учиться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развитию ключевых компетенций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200" w:rsidRDefault="001D1200" w:rsidP="009870EB">
      <w:pPr>
        <w:pStyle w:val="a5"/>
        <w:numPr>
          <w:ilvl w:val="0"/>
          <w:numId w:val="7"/>
        </w:numPr>
        <w:tabs>
          <w:tab w:val="left" w:pos="-4111"/>
          <w:tab w:val="left" w:pos="-3969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условиям организации образовательного процесса</w:t>
      </w:r>
    </w:p>
    <w:p w:rsidR="001D1200" w:rsidRPr="001D1200" w:rsidRDefault="001D1200" w:rsidP="001D1200">
      <w:pPr>
        <w:pStyle w:val="a5"/>
        <w:tabs>
          <w:tab w:val="left" w:pos="-4111"/>
          <w:tab w:val="left" w:pos="-3969"/>
        </w:tabs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 </w:t>
      </w:r>
      <w:r w:rsidRPr="001D1200"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Контрольно-измерительные </w:t>
      </w:r>
      <w:r w:rsidR="002D58CE">
        <w:rPr>
          <w:rFonts w:ascii="Times New Roman" w:hAnsi="Times New Roman" w:cs="Times New Roman"/>
          <w:b/>
          <w:sz w:val="28"/>
          <w:szCs w:val="28"/>
        </w:rPr>
        <w:t xml:space="preserve"> и дидактические </w:t>
      </w:r>
      <w:r w:rsidRPr="001D1200"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1D1200" w:rsidRDefault="001D1200" w:rsidP="001D120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D1200">
        <w:rPr>
          <w:rFonts w:ascii="Times New Roman" w:hAnsi="Times New Roman" w:cs="Times New Roman"/>
          <w:sz w:val="28"/>
          <w:szCs w:val="28"/>
        </w:rPr>
        <w:t>Контрольно-измерительные материалы используются  из дидактических материалов к основному учебнику Алгебры, 9 класс под. редакцией Колягина Ю.М., а также из многочисленных пособий и сборников тренировочных и диагностических работ для подготовки к ОГЭ.</w:t>
      </w:r>
    </w:p>
    <w:p w:rsidR="001D1200" w:rsidRPr="001D1200" w:rsidRDefault="001D1200" w:rsidP="001D120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200">
        <w:rPr>
          <w:rFonts w:ascii="Times New Roman" w:hAnsi="Times New Roman" w:cs="Times New Roman"/>
          <w:b/>
          <w:sz w:val="28"/>
          <w:szCs w:val="28"/>
        </w:rPr>
        <w:t>4.2  Учебно-методический комплекс</w:t>
      </w:r>
    </w:p>
    <w:p w:rsidR="001D1200" w:rsidRPr="001D1200" w:rsidRDefault="001D1200" w:rsidP="009870EB">
      <w:pPr>
        <w:pStyle w:val="a5"/>
        <w:numPr>
          <w:ilvl w:val="0"/>
          <w:numId w:val="18"/>
        </w:numPr>
        <w:shd w:val="clear" w:color="auto" w:fill="FFFFFF"/>
        <w:tabs>
          <w:tab w:val="left" w:pos="1276"/>
        </w:tabs>
        <w:spacing w:after="0" w:line="36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200">
        <w:rPr>
          <w:rFonts w:ascii="Times New Roman" w:eastAsia="Calibri" w:hAnsi="Times New Roman" w:cs="Times New Roman"/>
          <w:sz w:val="28"/>
          <w:szCs w:val="28"/>
        </w:rPr>
        <w:t>Ю.М.Колягин, М.В.Ткачёва, Н.Е.Фёдорова, М.И.Шабунин. Алгебра 9. Учебник./ М.: Просвещение, 2014. – 304 с</w:t>
      </w:r>
    </w:p>
    <w:p w:rsidR="001D1200" w:rsidRPr="001D1200" w:rsidRDefault="001D1200" w:rsidP="009870EB">
      <w:pPr>
        <w:pStyle w:val="a5"/>
        <w:keepNext/>
        <w:keepLines/>
        <w:numPr>
          <w:ilvl w:val="0"/>
          <w:numId w:val="18"/>
        </w:numPr>
        <w:tabs>
          <w:tab w:val="left" w:pos="18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200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 утвержден приказом Министерства образования и науки Российской Федерации от 17.12.2010 г. № 1897 );</w:t>
      </w:r>
    </w:p>
    <w:p w:rsidR="001D1200" w:rsidRPr="001D1200" w:rsidRDefault="001D1200" w:rsidP="009870EB">
      <w:pPr>
        <w:pStyle w:val="a5"/>
        <w:numPr>
          <w:ilvl w:val="0"/>
          <w:numId w:val="18"/>
        </w:numPr>
        <w:tabs>
          <w:tab w:val="left" w:pos="180"/>
        </w:tabs>
        <w:spacing w:after="0" w:line="360" w:lineRule="auto"/>
        <w:ind w:left="0" w:right="20" w:firstLine="0"/>
        <w:jc w:val="both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1D1200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Алгебра. Сборник рабочих программ. 7-9 классы  / составитель: Т. А. Бурмистрова – М. Просвещение, </w:t>
      </w:r>
      <w:r w:rsidRPr="001D1200">
        <w:rPr>
          <w:rFonts w:ascii="Times New Roman" w:hAnsi="Times New Roman" w:cs="Times New Roman"/>
          <w:color w:val="47474A"/>
          <w:sz w:val="28"/>
          <w:szCs w:val="28"/>
          <w:shd w:val="clear" w:color="auto" w:fill="FCFCFC"/>
        </w:rPr>
        <w:t>2019. – 96 с.</w:t>
      </w:r>
    </w:p>
    <w:p w:rsidR="001D1200" w:rsidRPr="001D1200" w:rsidRDefault="001D1200" w:rsidP="001D1200">
      <w:pPr>
        <w:keepNext/>
        <w:keepLines/>
        <w:shd w:val="clear" w:color="auto" w:fill="FFFFFF"/>
        <w:tabs>
          <w:tab w:val="left" w:pos="1276"/>
        </w:tabs>
        <w:spacing w:after="0" w:line="360" w:lineRule="auto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200">
        <w:rPr>
          <w:rFonts w:ascii="Times New Roman" w:eastAsia="Calibri" w:hAnsi="Times New Roman" w:cs="Times New Roman"/>
          <w:sz w:val="28"/>
          <w:szCs w:val="28"/>
        </w:rPr>
        <w:lastRenderedPageBreak/>
        <w:t>4. Ткачева М.В., Федорова Н.Е., Шабунин М.И. Алгебра. 9 класс. Дидактические           материалы.М.,2018. - 96с.</w:t>
      </w:r>
    </w:p>
    <w:p w:rsidR="001D1200" w:rsidRPr="001D1200" w:rsidRDefault="001D1200" w:rsidP="001D1200">
      <w:pPr>
        <w:keepNext/>
        <w:keepLines/>
        <w:shd w:val="clear" w:color="auto" w:fill="FFFFFF"/>
        <w:tabs>
          <w:tab w:val="left" w:pos="1276"/>
        </w:tabs>
        <w:spacing w:after="0" w:line="360" w:lineRule="auto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200">
        <w:rPr>
          <w:rFonts w:ascii="Times New Roman" w:eastAsia="Calibri" w:hAnsi="Times New Roman" w:cs="Times New Roman"/>
          <w:sz w:val="28"/>
          <w:szCs w:val="28"/>
        </w:rPr>
        <w:t>5. Алгебра. Тематические тесты. 9 класс. Ткачева М.В. - М.: Просвещение, 2018. - 80с.</w:t>
      </w:r>
    </w:p>
    <w:p w:rsidR="001D1200" w:rsidRPr="001D1200" w:rsidRDefault="001D1200" w:rsidP="001D1200">
      <w:pPr>
        <w:pStyle w:val="a5"/>
        <w:spacing w:after="0" w:line="360" w:lineRule="auto"/>
        <w:ind w:lef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1D1200">
        <w:rPr>
          <w:rStyle w:val="apple-converted-space"/>
          <w:rFonts w:ascii="Times New Roman" w:eastAsiaTheme="majorEastAsia" w:hAnsi="Times New Roman" w:cs="Times New Roman"/>
          <w:bCs/>
          <w:sz w:val="28"/>
          <w:szCs w:val="28"/>
        </w:rPr>
        <w:t>6. Н.Я.</w:t>
      </w:r>
      <w:r w:rsidRPr="001D1200">
        <w:rPr>
          <w:rStyle w:val="af6"/>
          <w:rFonts w:ascii="Times New Roman" w:hAnsi="Times New Roman" w:cs="Times New Roman"/>
          <w:b w:val="0"/>
          <w:sz w:val="28"/>
          <w:szCs w:val="28"/>
        </w:rPr>
        <w:t>Виленкин, А.Н.Виленкин, Г.С.Сурвилло - Алгебра: учебник для           учащихся 9 класса с углубленным изучением математики, - М: Просвещение, 2018.</w:t>
      </w:r>
    </w:p>
    <w:p w:rsidR="001D1200" w:rsidRPr="001D1200" w:rsidRDefault="001D1200" w:rsidP="001D1200">
      <w:pPr>
        <w:pStyle w:val="a5"/>
        <w:spacing w:after="0" w:line="360" w:lineRule="auto"/>
        <w:ind w:left="0" w:hanging="180"/>
        <w:jc w:val="both"/>
        <w:rPr>
          <w:rStyle w:val="af6"/>
          <w:rFonts w:ascii="Times New Roman" w:hAnsi="Times New Roman" w:cs="Times New Roman"/>
          <w:b w:val="0"/>
          <w:sz w:val="28"/>
          <w:szCs w:val="28"/>
        </w:rPr>
      </w:pPr>
      <w:r w:rsidRPr="001D1200">
        <w:rPr>
          <w:rFonts w:ascii="Times New Roman" w:hAnsi="Times New Roman" w:cs="Times New Roman"/>
          <w:sz w:val="28"/>
          <w:szCs w:val="28"/>
        </w:rPr>
        <w:t>7. В.И.Жохов, Ю.Н.Макарычев, Алгебра. Дидактические материалы. 9 класс.</w:t>
      </w:r>
    </w:p>
    <w:p w:rsidR="001D1200" w:rsidRPr="001D1200" w:rsidRDefault="001D1200" w:rsidP="001D1200">
      <w:pPr>
        <w:pStyle w:val="a5"/>
        <w:spacing w:after="0" w:line="360" w:lineRule="auto"/>
        <w:ind w:left="0"/>
        <w:jc w:val="both"/>
        <w:rPr>
          <w:rStyle w:val="af6"/>
          <w:rFonts w:ascii="Times New Roman" w:hAnsi="Times New Roman" w:cs="Times New Roman"/>
          <w:b w:val="0"/>
          <w:sz w:val="28"/>
          <w:szCs w:val="28"/>
        </w:rPr>
      </w:pPr>
      <w:r w:rsidRPr="001D1200">
        <w:rPr>
          <w:rStyle w:val="af6"/>
          <w:rFonts w:ascii="Times New Roman" w:hAnsi="Times New Roman" w:cs="Times New Roman"/>
          <w:b w:val="0"/>
          <w:sz w:val="28"/>
          <w:szCs w:val="28"/>
        </w:rPr>
        <w:t>- М: Просвещение, 2019.</w:t>
      </w:r>
    </w:p>
    <w:p w:rsidR="001D1200" w:rsidRPr="001D1200" w:rsidRDefault="001D1200" w:rsidP="001D1200">
      <w:pPr>
        <w:pStyle w:val="a5"/>
        <w:spacing w:after="0" w:line="360" w:lineRule="auto"/>
        <w:ind w:lef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1D1200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Б. Г. Зив</w:t>
      </w:r>
      <w:r w:rsidRPr="001D1200">
        <w:rPr>
          <w:rFonts w:ascii="Times New Roman" w:hAnsi="Times New Roman" w:cs="Times New Roman"/>
          <w:sz w:val="28"/>
          <w:szCs w:val="28"/>
        </w:rPr>
        <w:t xml:space="preserve">, В.А. Гольдич , Дидактические материалы. Алгебра 9, </w:t>
      </w:r>
    </w:p>
    <w:p w:rsidR="001D1200" w:rsidRPr="001D1200" w:rsidRDefault="001D1200" w:rsidP="001D120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1200">
        <w:rPr>
          <w:rFonts w:ascii="Times New Roman" w:hAnsi="Times New Roman" w:cs="Times New Roman"/>
          <w:sz w:val="28"/>
          <w:szCs w:val="28"/>
        </w:rPr>
        <w:t>Петроглиф, С.-Петербург,  2018.</w:t>
      </w:r>
    </w:p>
    <w:p w:rsidR="001D1200" w:rsidRDefault="001D1200" w:rsidP="009870EB">
      <w:pPr>
        <w:pStyle w:val="a5"/>
        <w:numPr>
          <w:ilvl w:val="1"/>
          <w:numId w:val="19"/>
        </w:numPr>
        <w:tabs>
          <w:tab w:val="left" w:pos="567"/>
          <w:tab w:val="left" w:pos="851"/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D1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Интернет ресурсы: </w:t>
      </w:r>
    </w:p>
    <w:p w:rsidR="001D1200" w:rsidRPr="001D1200" w:rsidRDefault="001D1200" w:rsidP="001D1200">
      <w:pPr>
        <w:pStyle w:val="a5"/>
        <w:tabs>
          <w:tab w:val="left" w:pos="567"/>
          <w:tab w:val="left" w:pos="851"/>
          <w:tab w:val="left" w:pos="2835"/>
        </w:tabs>
        <w:autoSpaceDE w:val="0"/>
        <w:autoSpaceDN w:val="0"/>
        <w:spacing w:after="0" w:line="240" w:lineRule="auto"/>
        <w:ind w:left="37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1200" w:rsidRDefault="001D1200" w:rsidP="001D120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3005"/>
        <w:gridCol w:w="4253"/>
        <w:gridCol w:w="1627"/>
      </w:tblGrid>
      <w:tr w:rsidR="001D1200" w:rsidRPr="005459F8" w:rsidTr="002F4964">
        <w:trPr>
          <w:jc w:val="center"/>
        </w:trPr>
        <w:tc>
          <w:tcPr>
            <w:tcW w:w="749" w:type="dxa"/>
            <w:shd w:val="clear" w:color="auto" w:fill="auto"/>
          </w:tcPr>
          <w:p w:rsidR="001D1200" w:rsidRPr="005459F8" w:rsidRDefault="001D1200" w:rsidP="002F49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5" w:type="dxa"/>
            <w:shd w:val="clear" w:color="auto" w:fill="auto"/>
          </w:tcPr>
          <w:p w:rsidR="001D1200" w:rsidRPr="005459F8" w:rsidRDefault="001D1200" w:rsidP="002F49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4253" w:type="dxa"/>
            <w:shd w:val="clear" w:color="auto" w:fill="auto"/>
          </w:tcPr>
          <w:p w:rsidR="001D1200" w:rsidRPr="005459F8" w:rsidRDefault="001D1200" w:rsidP="002F49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  <w:tc>
          <w:tcPr>
            <w:tcW w:w="1627" w:type="dxa"/>
          </w:tcPr>
          <w:p w:rsidR="001D1200" w:rsidRPr="005459F8" w:rsidRDefault="001D1200" w:rsidP="002F49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доступа</w:t>
            </w:r>
          </w:p>
        </w:tc>
      </w:tr>
      <w:tr w:rsidR="001D1200" w:rsidRPr="005459F8" w:rsidTr="002F4964">
        <w:trPr>
          <w:jc w:val="center"/>
        </w:trPr>
        <w:tc>
          <w:tcPr>
            <w:tcW w:w="749" w:type="dxa"/>
            <w:shd w:val="clear" w:color="auto" w:fill="auto"/>
          </w:tcPr>
          <w:p w:rsidR="001D1200" w:rsidRPr="005459F8" w:rsidRDefault="001D1200" w:rsidP="002F4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:rsidR="001D1200" w:rsidRPr="005459F8" w:rsidRDefault="001D1200" w:rsidP="002F4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http://experiment.edu.ru</w:t>
            </w:r>
          </w:p>
        </w:tc>
        <w:tc>
          <w:tcPr>
            <w:tcW w:w="4253" w:type="dxa"/>
            <w:shd w:val="clear" w:color="auto" w:fill="auto"/>
          </w:tcPr>
          <w:p w:rsidR="001D1200" w:rsidRPr="005459F8" w:rsidRDefault="001D1200" w:rsidP="002F4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Естественно-научные эксперименты – Физика: Коллекция Российского общеобразовательного портала</w:t>
            </w:r>
          </w:p>
        </w:tc>
        <w:tc>
          <w:tcPr>
            <w:tcW w:w="1627" w:type="dxa"/>
          </w:tcPr>
          <w:p w:rsidR="001D1200" w:rsidRPr="005459F8" w:rsidRDefault="001D1200" w:rsidP="002F4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1D1200" w:rsidRPr="005459F8" w:rsidTr="002F4964">
        <w:trPr>
          <w:jc w:val="center"/>
        </w:trPr>
        <w:tc>
          <w:tcPr>
            <w:tcW w:w="749" w:type="dxa"/>
            <w:shd w:val="clear" w:color="auto" w:fill="auto"/>
          </w:tcPr>
          <w:p w:rsidR="001D1200" w:rsidRPr="005459F8" w:rsidRDefault="001D1200" w:rsidP="002F4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:rsidR="001D1200" w:rsidRPr="005459F8" w:rsidRDefault="001D1200" w:rsidP="002F496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https://</w:t>
            </w:r>
            <w:r w:rsidRPr="008E2D8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oge.sdamgia.ru/</w:t>
            </w:r>
          </w:p>
        </w:tc>
        <w:tc>
          <w:tcPr>
            <w:tcW w:w="4253" w:type="dxa"/>
            <w:shd w:val="clear" w:color="auto" w:fill="auto"/>
          </w:tcPr>
          <w:p w:rsidR="001D1200" w:rsidRPr="005459F8" w:rsidRDefault="001D1200" w:rsidP="002F49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Сдам ГИА: решу ЕГЭ</w:t>
            </w:r>
          </w:p>
        </w:tc>
        <w:tc>
          <w:tcPr>
            <w:tcW w:w="1627" w:type="dxa"/>
          </w:tcPr>
          <w:p w:rsidR="001D1200" w:rsidRPr="005459F8" w:rsidRDefault="001D1200" w:rsidP="002F4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1D1200" w:rsidRPr="005459F8" w:rsidTr="002F4964">
        <w:trPr>
          <w:jc w:val="center"/>
        </w:trPr>
        <w:tc>
          <w:tcPr>
            <w:tcW w:w="749" w:type="dxa"/>
            <w:shd w:val="clear" w:color="auto" w:fill="auto"/>
          </w:tcPr>
          <w:p w:rsidR="001D1200" w:rsidRPr="005459F8" w:rsidRDefault="001D1200" w:rsidP="002F4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:rsidR="001D1200" w:rsidRPr="008E2D8F" w:rsidRDefault="001D1200" w:rsidP="002F496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4099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https://fipi.ru/oge/demoversii-specifikacii-kodifikatory</w:t>
            </w:r>
          </w:p>
        </w:tc>
        <w:tc>
          <w:tcPr>
            <w:tcW w:w="4253" w:type="dxa"/>
            <w:shd w:val="clear" w:color="auto" w:fill="auto"/>
          </w:tcPr>
          <w:p w:rsidR="001D1200" w:rsidRDefault="001D1200" w:rsidP="002F49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1627" w:type="dxa"/>
          </w:tcPr>
          <w:p w:rsidR="001D1200" w:rsidRPr="005459F8" w:rsidRDefault="001D1200" w:rsidP="002F4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</w:t>
            </w:r>
          </w:p>
        </w:tc>
      </w:tr>
      <w:tr w:rsidR="001D1200" w:rsidRPr="005459F8" w:rsidTr="002F4964">
        <w:trPr>
          <w:jc w:val="center"/>
        </w:trPr>
        <w:tc>
          <w:tcPr>
            <w:tcW w:w="749" w:type="dxa"/>
            <w:shd w:val="clear" w:color="auto" w:fill="auto"/>
          </w:tcPr>
          <w:p w:rsidR="001D1200" w:rsidRPr="005459F8" w:rsidRDefault="001D1200" w:rsidP="002F4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shd w:val="clear" w:color="auto" w:fill="auto"/>
          </w:tcPr>
          <w:p w:rsidR="001D1200" w:rsidRPr="005459F8" w:rsidRDefault="001D1200" w:rsidP="002F4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http://www.decoder.ru</w:t>
            </w:r>
          </w:p>
        </w:tc>
        <w:tc>
          <w:tcPr>
            <w:tcW w:w="4253" w:type="dxa"/>
            <w:shd w:val="clear" w:color="auto" w:fill="auto"/>
          </w:tcPr>
          <w:p w:rsidR="001D1200" w:rsidRPr="005459F8" w:rsidRDefault="001D1200" w:rsidP="002F4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Онлайн-преобразователь единиц измерения</w:t>
            </w:r>
          </w:p>
        </w:tc>
        <w:tc>
          <w:tcPr>
            <w:tcW w:w="1627" w:type="dxa"/>
          </w:tcPr>
          <w:p w:rsidR="001D1200" w:rsidRPr="005459F8" w:rsidRDefault="001D1200" w:rsidP="002F49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9F8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</w:t>
            </w:r>
          </w:p>
        </w:tc>
      </w:tr>
    </w:tbl>
    <w:p w:rsidR="00DF67D2" w:rsidRPr="0095145F" w:rsidRDefault="00DF67D2" w:rsidP="0095145F">
      <w:pPr>
        <w:spacing w:after="0" w:line="360" w:lineRule="auto"/>
        <w:ind w:left="36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sectPr w:rsidR="00DF67D2" w:rsidRPr="0095145F" w:rsidSect="00593D92">
      <w:footerReference w:type="default" r:id="rId11"/>
      <w:pgSz w:w="11906" w:h="16838" w:code="9"/>
      <w:pgMar w:top="851" w:right="707" w:bottom="709" w:left="1134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DE5" w:rsidRDefault="00E51DE5" w:rsidP="0021066A">
      <w:pPr>
        <w:spacing w:after="0" w:line="240" w:lineRule="auto"/>
      </w:pPr>
      <w:r>
        <w:separator/>
      </w:r>
    </w:p>
  </w:endnote>
  <w:endnote w:type="continuationSeparator" w:id="1">
    <w:p w:rsidR="00E51DE5" w:rsidRDefault="00E51DE5" w:rsidP="0021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imesNewRomanPSMT;Arial 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2551919"/>
      <w:docPartObj>
        <w:docPartGallery w:val="Page Numbers (Bottom of Page)"/>
        <w:docPartUnique/>
      </w:docPartObj>
    </w:sdtPr>
    <w:sdtContent>
      <w:p w:rsidR="00E009B8" w:rsidRDefault="007D0915">
        <w:pPr>
          <w:pStyle w:val="a9"/>
          <w:jc w:val="center"/>
        </w:pPr>
        <w:fldSimple w:instr="PAGE   \* MERGEFORMAT">
          <w:r w:rsidR="002251FA">
            <w:rPr>
              <w:noProof/>
            </w:rPr>
            <w:t>4</w:t>
          </w:r>
        </w:fldSimple>
      </w:p>
    </w:sdtContent>
  </w:sdt>
  <w:p w:rsidR="00E009B8" w:rsidRDefault="00E009B8">
    <w:pPr>
      <w:pStyle w:val="1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B8" w:rsidRPr="00B76CC4" w:rsidRDefault="007D0915">
    <w:pPr>
      <w:pStyle w:val="12"/>
      <w:jc w:val="center"/>
      <w:rPr>
        <w:rFonts w:ascii="Times New Roman" w:hAnsi="Times New Roman" w:cs="Times New Roman"/>
        <w:sz w:val="20"/>
        <w:szCs w:val="20"/>
      </w:rPr>
    </w:pPr>
    <w:r w:rsidRPr="00B76CC4">
      <w:rPr>
        <w:rFonts w:ascii="Times New Roman" w:hAnsi="Times New Roman" w:cs="Times New Roman"/>
        <w:sz w:val="20"/>
        <w:szCs w:val="20"/>
      </w:rPr>
      <w:fldChar w:fldCharType="begin"/>
    </w:r>
    <w:r w:rsidR="00E009B8" w:rsidRPr="00B76CC4">
      <w:rPr>
        <w:rFonts w:ascii="Times New Roman" w:hAnsi="Times New Roman" w:cs="Times New Roman"/>
        <w:sz w:val="20"/>
        <w:szCs w:val="20"/>
      </w:rPr>
      <w:instrText>PAGE</w:instrText>
    </w:r>
    <w:r w:rsidRPr="00B76CC4">
      <w:rPr>
        <w:rFonts w:ascii="Times New Roman" w:hAnsi="Times New Roman" w:cs="Times New Roman"/>
        <w:sz w:val="20"/>
        <w:szCs w:val="20"/>
      </w:rPr>
      <w:fldChar w:fldCharType="separate"/>
    </w:r>
    <w:r w:rsidR="002251FA">
      <w:rPr>
        <w:rFonts w:ascii="Times New Roman" w:hAnsi="Times New Roman" w:cs="Times New Roman"/>
        <w:noProof/>
        <w:sz w:val="20"/>
        <w:szCs w:val="20"/>
      </w:rPr>
      <w:t>13</w:t>
    </w:r>
    <w:r w:rsidRPr="00B76CC4">
      <w:rPr>
        <w:rFonts w:ascii="Times New Roman" w:hAnsi="Times New Roman" w:cs="Times New Roman"/>
        <w:sz w:val="20"/>
        <w:szCs w:val="20"/>
      </w:rPr>
      <w:fldChar w:fldCharType="end"/>
    </w:r>
  </w:p>
  <w:p w:rsidR="00E009B8" w:rsidRDefault="00E009B8">
    <w:pPr>
      <w:pStyle w:val="1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B8" w:rsidRDefault="007D0915">
    <w:pPr>
      <w:pStyle w:val="a9"/>
      <w:jc w:val="center"/>
    </w:pPr>
    <w:r w:rsidRPr="0086777E">
      <w:rPr>
        <w:rFonts w:ascii="Times New Roman" w:hAnsi="Times New Roman" w:cs="Times New Roman"/>
        <w:sz w:val="20"/>
        <w:szCs w:val="20"/>
      </w:rPr>
      <w:fldChar w:fldCharType="begin"/>
    </w:r>
    <w:r w:rsidR="00E009B8" w:rsidRPr="0086777E">
      <w:rPr>
        <w:rFonts w:ascii="Times New Roman" w:hAnsi="Times New Roman" w:cs="Times New Roman"/>
        <w:sz w:val="20"/>
        <w:szCs w:val="20"/>
      </w:rPr>
      <w:instrText>PAGE   \* MERGEFORMAT</w:instrText>
    </w:r>
    <w:r w:rsidRPr="0086777E">
      <w:rPr>
        <w:rFonts w:ascii="Times New Roman" w:hAnsi="Times New Roman" w:cs="Times New Roman"/>
        <w:sz w:val="20"/>
        <w:szCs w:val="20"/>
      </w:rPr>
      <w:fldChar w:fldCharType="separate"/>
    </w:r>
    <w:r w:rsidR="002251FA">
      <w:rPr>
        <w:rFonts w:ascii="Times New Roman" w:hAnsi="Times New Roman" w:cs="Times New Roman"/>
        <w:noProof/>
        <w:sz w:val="20"/>
        <w:szCs w:val="20"/>
      </w:rPr>
      <w:t>16</w:t>
    </w:r>
    <w:r w:rsidRPr="0086777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DE5" w:rsidRDefault="00E51DE5" w:rsidP="0021066A">
      <w:pPr>
        <w:spacing w:after="0" w:line="240" w:lineRule="auto"/>
      </w:pPr>
      <w:r>
        <w:separator/>
      </w:r>
    </w:p>
  </w:footnote>
  <w:footnote w:type="continuationSeparator" w:id="1">
    <w:p w:rsidR="00E51DE5" w:rsidRDefault="00E51DE5" w:rsidP="00210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BA193A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0000012"/>
    <w:multiLevelType w:val="multilevel"/>
    <w:tmpl w:val="C3926834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E33A06"/>
    <w:multiLevelType w:val="hybridMultilevel"/>
    <w:tmpl w:val="57108A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6F4333"/>
    <w:multiLevelType w:val="hybridMultilevel"/>
    <w:tmpl w:val="8BB2D74A"/>
    <w:lvl w:ilvl="0" w:tplc="8AC8C2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4A7A3F"/>
    <w:multiLevelType w:val="multilevel"/>
    <w:tmpl w:val="1336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6">
    <w:nsid w:val="309D2F27"/>
    <w:multiLevelType w:val="hybridMultilevel"/>
    <w:tmpl w:val="35346D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7225AA"/>
    <w:multiLevelType w:val="hybridMultilevel"/>
    <w:tmpl w:val="157822AA"/>
    <w:lvl w:ilvl="0" w:tplc="5602DE0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25B62C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17371"/>
    <w:multiLevelType w:val="multilevel"/>
    <w:tmpl w:val="12CA529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9">
    <w:nsid w:val="3BEE4E52"/>
    <w:multiLevelType w:val="multilevel"/>
    <w:tmpl w:val="2A3235C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54631576"/>
    <w:multiLevelType w:val="multilevel"/>
    <w:tmpl w:val="2AB481B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1">
    <w:nsid w:val="59025879"/>
    <w:multiLevelType w:val="multilevel"/>
    <w:tmpl w:val="CC207BA0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9682A9B"/>
    <w:multiLevelType w:val="hybridMultilevel"/>
    <w:tmpl w:val="4AF06BF8"/>
    <w:lvl w:ilvl="0" w:tplc="45AA20E2">
      <w:start w:val="1"/>
      <w:numFmt w:val="bullet"/>
      <w:lvlText w:val="−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5ABA6A73"/>
    <w:multiLevelType w:val="hybridMultilevel"/>
    <w:tmpl w:val="39D649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1A5904"/>
    <w:multiLevelType w:val="hybridMultilevel"/>
    <w:tmpl w:val="61849E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D67B6A"/>
    <w:multiLevelType w:val="hybridMultilevel"/>
    <w:tmpl w:val="EFBA62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481D76"/>
    <w:multiLevelType w:val="hybridMultilevel"/>
    <w:tmpl w:val="F8B842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B0335F"/>
    <w:multiLevelType w:val="multilevel"/>
    <w:tmpl w:val="F244D78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8">
    <w:nsid w:val="798A6AA3"/>
    <w:multiLevelType w:val="hybridMultilevel"/>
    <w:tmpl w:val="7A404F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E14D2C"/>
    <w:multiLevelType w:val="multilevel"/>
    <w:tmpl w:val="B53E7BE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E09041F"/>
    <w:multiLevelType w:val="hybridMultilevel"/>
    <w:tmpl w:val="9D7C4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0"/>
  </w:num>
  <w:num w:numId="5">
    <w:abstractNumId w:val="17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8"/>
  </w:num>
  <w:num w:numId="12">
    <w:abstractNumId w:val="16"/>
  </w:num>
  <w:num w:numId="13">
    <w:abstractNumId w:val="13"/>
  </w:num>
  <w:num w:numId="14">
    <w:abstractNumId w:val="14"/>
  </w:num>
  <w:num w:numId="15">
    <w:abstractNumId w:val="20"/>
  </w:num>
  <w:num w:numId="16">
    <w:abstractNumId w:val="15"/>
  </w:num>
  <w:num w:numId="17">
    <w:abstractNumId w:val="6"/>
  </w:num>
  <w:num w:numId="18">
    <w:abstractNumId w:val="3"/>
  </w:num>
  <w:num w:numId="19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4653E"/>
    <w:rsid w:val="000023AE"/>
    <w:rsid w:val="0000516F"/>
    <w:rsid w:val="000058C1"/>
    <w:rsid w:val="00006DCD"/>
    <w:rsid w:val="00011B19"/>
    <w:rsid w:val="00016721"/>
    <w:rsid w:val="00016D0E"/>
    <w:rsid w:val="000253C6"/>
    <w:rsid w:val="00026C8C"/>
    <w:rsid w:val="00033A8A"/>
    <w:rsid w:val="00036BEE"/>
    <w:rsid w:val="0004468C"/>
    <w:rsid w:val="00047FC8"/>
    <w:rsid w:val="00051666"/>
    <w:rsid w:val="00052817"/>
    <w:rsid w:val="00057188"/>
    <w:rsid w:val="000572BD"/>
    <w:rsid w:val="000573F1"/>
    <w:rsid w:val="000658D6"/>
    <w:rsid w:val="00073D70"/>
    <w:rsid w:val="00074276"/>
    <w:rsid w:val="000875A8"/>
    <w:rsid w:val="00095F09"/>
    <w:rsid w:val="00097A24"/>
    <w:rsid w:val="000A0C54"/>
    <w:rsid w:val="000A1CD6"/>
    <w:rsid w:val="000A4DC7"/>
    <w:rsid w:val="000A6D8F"/>
    <w:rsid w:val="000B03C0"/>
    <w:rsid w:val="000C159B"/>
    <w:rsid w:val="000C37D4"/>
    <w:rsid w:val="000C4C10"/>
    <w:rsid w:val="000D0A6C"/>
    <w:rsid w:val="000D26E4"/>
    <w:rsid w:val="000D2E75"/>
    <w:rsid w:val="000E7533"/>
    <w:rsid w:val="000F2F18"/>
    <w:rsid w:val="000F4134"/>
    <w:rsid w:val="000F6021"/>
    <w:rsid w:val="000F66B1"/>
    <w:rsid w:val="000F71F2"/>
    <w:rsid w:val="001030E4"/>
    <w:rsid w:val="00105074"/>
    <w:rsid w:val="001057D5"/>
    <w:rsid w:val="00105BB7"/>
    <w:rsid w:val="00110522"/>
    <w:rsid w:val="001117F9"/>
    <w:rsid w:val="001168A7"/>
    <w:rsid w:val="0011784C"/>
    <w:rsid w:val="001303C5"/>
    <w:rsid w:val="00131384"/>
    <w:rsid w:val="001340F7"/>
    <w:rsid w:val="0013560B"/>
    <w:rsid w:val="001504D7"/>
    <w:rsid w:val="00155335"/>
    <w:rsid w:val="00160C27"/>
    <w:rsid w:val="001641E2"/>
    <w:rsid w:val="00164E67"/>
    <w:rsid w:val="0016688F"/>
    <w:rsid w:val="0016762B"/>
    <w:rsid w:val="00171430"/>
    <w:rsid w:val="0018296E"/>
    <w:rsid w:val="00187BD4"/>
    <w:rsid w:val="00190416"/>
    <w:rsid w:val="00191EF9"/>
    <w:rsid w:val="0019234B"/>
    <w:rsid w:val="00192ED0"/>
    <w:rsid w:val="00193D43"/>
    <w:rsid w:val="00196DA7"/>
    <w:rsid w:val="00197ACA"/>
    <w:rsid w:val="001A001B"/>
    <w:rsid w:val="001A635A"/>
    <w:rsid w:val="001B0F58"/>
    <w:rsid w:val="001B3ADF"/>
    <w:rsid w:val="001B7A6D"/>
    <w:rsid w:val="001C518B"/>
    <w:rsid w:val="001C53D3"/>
    <w:rsid w:val="001D1200"/>
    <w:rsid w:val="001D504B"/>
    <w:rsid w:val="001F1D35"/>
    <w:rsid w:val="001F426A"/>
    <w:rsid w:val="0021066A"/>
    <w:rsid w:val="0021090E"/>
    <w:rsid w:val="00211072"/>
    <w:rsid w:val="00211F78"/>
    <w:rsid w:val="00225077"/>
    <w:rsid w:val="002251FA"/>
    <w:rsid w:val="00230082"/>
    <w:rsid w:val="00231F11"/>
    <w:rsid w:val="0023239E"/>
    <w:rsid w:val="00232CA7"/>
    <w:rsid w:val="00232D14"/>
    <w:rsid w:val="00233D06"/>
    <w:rsid w:val="00237071"/>
    <w:rsid w:val="00240BC7"/>
    <w:rsid w:val="00243166"/>
    <w:rsid w:val="00251074"/>
    <w:rsid w:val="00255795"/>
    <w:rsid w:val="002568E7"/>
    <w:rsid w:val="00266306"/>
    <w:rsid w:val="00271834"/>
    <w:rsid w:val="00273F5B"/>
    <w:rsid w:val="00274A69"/>
    <w:rsid w:val="00280DCE"/>
    <w:rsid w:val="002813CC"/>
    <w:rsid w:val="00283FD7"/>
    <w:rsid w:val="0029057A"/>
    <w:rsid w:val="002A1E5F"/>
    <w:rsid w:val="002A2A0F"/>
    <w:rsid w:val="002A3533"/>
    <w:rsid w:val="002A6099"/>
    <w:rsid w:val="002B4E0C"/>
    <w:rsid w:val="002B4F1F"/>
    <w:rsid w:val="002B64B2"/>
    <w:rsid w:val="002B6AE8"/>
    <w:rsid w:val="002B79AC"/>
    <w:rsid w:val="002C3599"/>
    <w:rsid w:val="002C79D2"/>
    <w:rsid w:val="002D0BE1"/>
    <w:rsid w:val="002D58CE"/>
    <w:rsid w:val="002E133F"/>
    <w:rsid w:val="002E3006"/>
    <w:rsid w:val="002E422B"/>
    <w:rsid w:val="002E592E"/>
    <w:rsid w:val="002F3063"/>
    <w:rsid w:val="002F6715"/>
    <w:rsid w:val="002F6C51"/>
    <w:rsid w:val="003003A8"/>
    <w:rsid w:val="00301497"/>
    <w:rsid w:val="00303461"/>
    <w:rsid w:val="00310838"/>
    <w:rsid w:val="00313F2F"/>
    <w:rsid w:val="003148F9"/>
    <w:rsid w:val="003150C5"/>
    <w:rsid w:val="00315A4D"/>
    <w:rsid w:val="00316320"/>
    <w:rsid w:val="00320BAE"/>
    <w:rsid w:val="003259AE"/>
    <w:rsid w:val="003303D0"/>
    <w:rsid w:val="00331045"/>
    <w:rsid w:val="00343256"/>
    <w:rsid w:val="003442B3"/>
    <w:rsid w:val="00344871"/>
    <w:rsid w:val="00346709"/>
    <w:rsid w:val="00354F65"/>
    <w:rsid w:val="00355265"/>
    <w:rsid w:val="003555CD"/>
    <w:rsid w:val="00360C8B"/>
    <w:rsid w:val="0036478C"/>
    <w:rsid w:val="003669C8"/>
    <w:rsid w:val="003717E2"/>
    <w:rsid w:val="00375660"/>
    <w:rsid w:val="00377B2A"/>
    <w:rsid w:val="0038229F"/>
    <w:rsid w:val="0038264A"/>
    <w:rsid w:val="003853D9"/>
    <w:rsid w:val="00386523"/>
    <w:rsid w:val="00386E1C"/>
    <w:rsid w:val="00392D24"/>
    <w:rsid w:val="003978FD"/>
    <w:rsid w:val="003B3A5D"/>
    <w:rsid w:val="003B49FB"/>
    <w:rsid w:val="003B6FFB"/>
    <w:rsid w:val="003B7104"/>
    <w:rsid w:val="003C0B65"/>
    <w:rsid w:val="003D644C"/>
    <w:rsid w:val="003D700B"/>
    <w:rsid w:val="003E2307"/>
    <w:rsid w:val="003E488E"/>
    <w:rsid w:val="003E738A"/>
    <w:rsid w:val="003F1E44"/>
    <w:rsid w:val="004002F8"/>
    <w:rsid w:val="00400C3F"/>
    <w:rsid w:val="00407738"/>
    <w:rsid w:val="00416E3A"/>
    <w:rsid w:val="00434DF5"/>
    <w:rsid w:val="00445882"/>
    <w:rsid w:val="00445EF1"/>
    <w:rsid w:val="004504CF"/>
    <w:rsid w:val="00452004"/>
    <w:rsid w:val="00455CD2"/>
    <w:rsid w:val="00455E02"/>
    <w:rsid w:val="00456202"/>
    <w:rsid w:val="0045753B"/>
    <w:rsid w:val="0046072F"/>
    <w:rsid w:val="00460C6A"/>
    <w:rsid w:val="00460EEC"/>
    <w:rsid w:val="004620A4"/>
    <w:rsid w:val="004715B4"/>
    <w:rsid w:val="004746AA"/>
    <w:rsid w:val="0047606E"/>
    <w:rsid w:val="0047677E"/>
    <w:rsid w:val="00481FD2"/>
    <w:rsid w:val="00491260"/>
    <w:rsid w:val="00491E04"/>
    <w:rsid w:val="004A194A"/>
    <w:rsid w:val="004A6156"/>
    <w:rsid w:val="004A6DF7"/>
    <w:rsid w:val="004B326C"/>
    <w:rsid w:val="004B61EE"/>
    <w:rsid w:val="004B6B49"/>
    <w:rsid w:val="004C79F7"/>
    <w:rsid w:val="004D0F7D"/>
    <w:rsid w:val="004D1F5D"/>
    <w:rsid w:val="004D62FC"/>
    <w:rsid w:val="004E3847"/>
    <w:rsid w:val="004F2FE2"/>
    <w:rsid w:val="004F3C69"/>
    <w:rsid w:val="004F4A84"/>
    <w:rsid w:val="005023EE"/>
    <w:rsid w:val="00503801"/>
    <w:rsid w:val="00504A9C"/>
    <w:rsid w:val="00507CEB"/>
    <w:rsid w:val="00524980"/>
    <w:rsid w:val="0053015E"/>
    <w:rsid w:val="00532A4D"/>
    <w:rsid w:val="00533BBA"/>
    <w:rsid w:val="0053457C"/>
    <w:rsid w:val="005347A1"/>
    <w:rsid w:val="00535B7A"/>
    <w:rsid w:val="00536086"/>
    <w:rsid w:val="005459F8"/>
    <w:rsid w:val="00547AD0"/>
    <w:rsid w:val="00552CF7"/>
    <w:rsid w:val="00555772"/>
    <w:rsid w:val="0055657B"/>
    <w:rsid w:val="00557C60"/>
    <w:rsid w:val="00560006"/>
    <w:rsid w:val="00565EC3"/>
    <w:rsid w:val="00573157"/>
    <w:rsid w:val="00575CA5"/>
    <w:rsid w:val="00580D79"/>
    <w:rsid w:val="0058554C"/>
    <w:rsid w:val="00590305"/>
    <w:rsid w:val="00592D73"/>
    <w:rsid w:val="00593D92"/>
    <w:rsid w:val="00593F85"/>
    <w:rsid w:val="005943C1"/>
    <w:rsid w:val="00596F85"/>
    <w:rsid w:val="005A36AD"/>
    <w:rsid w:val="005A6676"/>
    <w:rsid w:val="005B568D"/>
    <w:rsid w:val="005B76C1"/>
    <w:rsid w:val="005B7C1A"/>
    <w:rsid w:val="005C0DD9"/>
    <w:rsid w:val="005C7F46"/>
    <w:rsid w:val="005D447E"/>
    <w:rsid w:val="005E03DD"/>
    <w:rsid w:val="005E0DFB"/>
    <w:rsid w:val="005E10DC"/>
    <w:rsid w:val="005E3F86"/>
    <w:rsid w:val="005F15BD"/>
    <w:rsid w:val="005F7621"/>
    <w:rsid w:val="006018F3"/>
    <w:rsid w:val="006021C7"/>
    <w:rsid w:val="0060289E"/>
    <w:rsid w:val="00604084"/>
    <w:rsid w:val="0060416F"/>
    <w:rsid w:val="00604193"/>
    <w:rsid w:val="00605EF9"/>
    <w:rsid w:val="00613FE4"/>
    <w:rsid w:val="00614CE5"/>
    <w:rsid w:val="00617EBB"/>
    <w:rsid w:val="00624F04"/>
    <w:rsid w:val="006314A9"/>
    <w:rsid w:val="00633728"/>
    <w:rsid w:val="00636E95"/>
    <w:rsid w:val="00642B43"/>
    <w:rsid w:val="0065304C"/>
    <w:rsid w:val="00660102"/>
    <w:rsid w:val="006630A2"/>
    <w:rsid w:val="00663330"/>
    <w:rsid w:val="00665019"/>
    <w:rsid w:val="00666C90"/>
    <w:rsid w:val="00667C9E"/>
    <w:rsid w:val="0067071E"/>
    <w:rsid w:val="0067739C"/>
    <w:rsid w:val="0067765F"/>
    <w:rsid w:val="00681758"/>
    <w:rsid w:val="00685CFB"/>
    <w:rsid w:val="00686A3B"/>
    <w:rsid w:val="00690747"/>
    <w:rsid w:val="006947F2"/>
    <w:rsid w:val="006965D3"/>
    <w:rsid w:val="00697D45"/>
    <w:rsid w:val="006A1A34"/>
    <w:rsid w:val="006A35CD"/>
    <w:rsid w:val="006A60D3"/>
    <w:rsid w:val="006B21FB"/>
    <w:rsid w:val="006B2EDB"/>
    <w:rsid w:val="006B4AC2"/>
    <w:rsid w:val="006B4ADB"/>
    <w:rsid w:val="006B56DB"/>
    <w:rsid w:val="006B5FAA"/>
    <w:rsid w:val="006B6166"/>
    <w:rsid w:val="006B6E87"/>
    <w:rsid w:val="006C2CBC"/>
    <w:rsid w:val="006C4323"/>
    <w:rsid w:val="006C4889"/>
    <w:rsid w:val="006C5D24"/>
    <w:rsid w:val="006C6FF5"/>
    <w:rsid w:val="006D5F35"/>
    <w:rsid w:val="006E0BC1"/>
    <w:rsid w:val="006E7C30"/>
    <w:rsid w:val="006F257E"/>
    <w:rsid w:val="006F3143"/>
    <w:rsid w:val="006F410D"/>
    <w:rsid w:val="006F55DE"/>
    <w:rsid w:val="006F62F2"/>
    <w:rsid w:val="0070548C"/>
    <w:rsid w:val="007061BF"/>
    <w:rsid w:val="00707C19"/>
    <w:rsid w:val="00714A4B"/>
    <w:rsid w:val="00721D80"/>
    <w:rsid w:val="007234F4"/>
    <w:rsid w:val="007237B6"/>
    <w:rsid w:val="0072609F"/>
    <w:rsid w:val="00726300"/>
    <w:rsid w:val="00737CE2"/>
    <w:rsid w:val="00750DAA"/>
    <w:rsid w:val="00751E00"/>
    <w:rsid w:val="00755776"/>
    <w:rsid w:val="00760041"/>
    <w:rsid w:val="00761CFF"/>
    <w:rsid w:val="0077646D"/>
    <w:rsid w:val="00776830"/>
    <w:rsid w:val="0078087C"/>
    <w:rsid w:val="00782946"/>
    <w:rsid w:val="00791447"/>
    <w:rsid w:val="00793A6E"/>
    <w:rsid w:val="00795390"/>
    <w:rsid w:val="00796497"/>
    <w:rsid w:val="007A5448"/>
    <w:rsid w:val="007B0239"/>
    <w:rsid w:val="007B2D7B"/>
    <w:rsid w:val="007B6A60"/>
    <w:rsid w:val="007B6F15"/>
    <w:rsid w:val="007C0B61"/>
    <w:rsid w:val="007C79C5"/>
    <w:rsid w:val="007D0915"/>
    <w:rsid w:val="007D1B52"/>
    <w:rsid w:val="007E1197"/>
    <w:rsid w:val="007E181F"/>
    <w:rsid w:val="007E1F3B"/>
    <w:rsid w:val="007F17E4"/>
    <w:rsid w:val="007F3946"/>
    <w:rsid w:val="007F587B"/>
    <w:rsid w:val="00806753"/>
    <w:rsid w:val="00806E3B"/>
    <w:rsid w:val="00807391"/>
    <w:rsid w:val="008106DD"/>
    <w:rsid w:val="0081225B"/>
    <w:rsid w:val="008126C4"/>
    <w:rsid w:val="00813470"/>
    <w:rsid w:val="0081724E"/>
    <w:rsid w:val="0082029B"/>
    <w:rsid w:val="00821F72"/>
    <w:rsid w:val="00826AA9"/>
    <w:rsid w:val="0083117A"/>
    <w:rsid w:val="00833C43"/>
    <w:rsid w:val="008432E6"/>
    <w:rsid w:val="008440B6"/>
    <w:rsid w:val="00853AF6"/>
    <w:rsid w:val="00853D9F"/>
    <w:rsid w:val="008545BD"/>
    <w:rsid w:val="00854BF2"/>
    <w:rsid w:val="008570F7"/>
    <w:rsid w:val="00860BDF"/>
    <w:rsid w:val="00861290"/>
    <w:rsid w:val="008642E0"/>
    <w:rsid w:val="00866088"/>
    <w:rsid w:val="0086777E"/>
    <w:rsid w:val="0087064F"/>
    <w:rsid w:val="00873202"/>
    <w:rsid w:val="00874B71"/>
    <w:rsid w:val="00876F16"/>
    <w:rsid w:val="00887EDC"/>
    <w:rsid w:val="00895CEF"/>
    <w:rsid w:val="00896F94"/>
    <w:rsid w:val="008A2927"/>
    <w:rsid w:val="008A37FA"/>
    <w:rsid w:val="008A3F64"/>
    <w:rsid w:val="008A3FCE"/>
    <w:rsid w:val="008B3C1D"/>
    <w:rsid w:val="008B4698"/>
    <w:rsid w:val="008B65CE"/>
    <w:rsid w:val="008B674F"/>
    <w:rsid w:val="008B685F"/>
    <w:rsid w:val="008B789F"/>
    <w:rsid w:val="008C0AFD"/>
    <w:rsid w:val="008C0E6C"/>
    <w:rsid w:val="008C423F"/>
    <w:rsid w:val="008C4917"/>
    <w:rsid w:val="008D3126"/>
    <w:rsid w:val="008D3C42"/>
    <w:rsid w:val="008D43D7"/>
    <w:rsid w:val="008D48F1"/>
    <w:rsid w:val="008D7B72"/>
    <w:rsid w:val="008E2D8F"/>
    <w:rsid w:val="008E3075"/>
    <w:rsid w:val="008F1E14"/>
    <w:rsid w:val="00903CDD"/>
    <w:rsid w:val="00904F39"/>
    <w:rsid w:val="0091704B"/>
    <w:rsid w:val="00926C88"/>
    <w:rsid w:val="0092782F"/>
    <w:rsid w:val="00930461"/>
    <w:rsid w:val="00931018"/>
    <w:rsid w:val="0093618B"/>
    <w:rsid w:val="00936858"/>
    <w:rsid w:val="00936993"/>
    <w:rsid w:val="00947DAA"/>
    <w:rsid w:val="0095101B"/>
    <w:rsid w:val="0095145F"/>
    <w:rsid w:val="00953D5F"/>
    <w:rsid w:val="00954C2B"/>
    <w:rsid w:val="00956A21"/>
    <w:rsid w:val="0096078B"/>
    <w:rsid w:val="00960B8F"/>
    <w:rsid w:val="00977F10"/>
    <w:rsid w:val="009870EB"/>
    <w:rsid w:val="009872A6"/>
    <w:rsid w:val="009878AD"/>
    <w:rsid w:val="009914EF"/>
    <w:rsid w:val="00992164"/>
    <w:rsid w:val="009933C9"/>
    <w:rsid w:val="00993A4A"/>
    <w:rsid w:val="00994869"/>
    <w:rsid w:val="00996263"/>
    <w:rsid w:val="00997589"/>
    <w:rsid w:val="00997C37"/>
    <w:rsid w:val="009A63B2"/>
    <w:rsid w:val="009A69C7"/>
    <w:rsid w:val="009B347A"/>
    <w:rsid w:val="009B3A5B"/>
    <w:rsid w:val="009B3B5B"/>
    <w:rsid w:val="009B4958"/>
    <w:rsid w:val="009B4C2C"/>
    <w:rsid w:val="009C27F1"/>
    <w:rsid w:val="009D204A"/>
    <w:rsid w:val="009D2B5B"/>
    <w:rsid w:val="009D55E3"/>
    <w:rsid w:val="009D6FEB"/>
    <w:rsid w:val="009D73E0"/>
    <w:rsid w:val="009E4D56"/>
    <w:rsid w:val="009E528D"/>
    <w:rsid w:val="009F49B6"/>
    <w:rsid w:val="009F4BC9"/>
    <w:rsid w:val="009F6890"/>
    <w:rsid w:val="009F6CC7"/>
    <w:rsid w:val="009F6F43"/>
    <w:rsid w:val="00A005D6"/>
    <w:rsid w:val="00A122B0"/>
    <w:rsid w:val="00A143EC"/>
    <w:rsid w:val="00A159FF"/>
    <w:rsid w:val="00A15CEA"/>
    <w:rsid w:val="00A17014"/>
    <w:rsid w:val="00A21DD5"/>
    <w:rsid w:val="00A23A29"/>
    <w:rsid w:val="00A23C53"/>
    <w:rsid w:val="00A25B86"/>
    <w:rsid w:val="00A26C22"/>
    <w:rsid w:val="00A26E2F"/>
    <w:rsid w:val="00A27FF5"/>
    <w:rsid w:val="00A31E53"/>
    <w:rsid w:val="00A35CE1"/>
    <w:rsid w:val="00A35E51"/>
    <w:rsid w:val="00A400A8"/>
    <w:rsid w:val="00A42205"/>
    <w:rsid w:val="00A51905"/>
    <w:rsid w:val="00A60630"/>
    <w:rsid w:val="00A65190"/>
    <w:rsid w:val="00A66D31"/>
    <w:rsid w:val="00A714E3"/>
    <w:rsid w:val="00A71FA1"/>
    <w:rsid w:val="00A8594B"/>
    <w:rsid w:val="00A87590"/>
    <w:rsid w:val="00A93821"/>
    <w:rsid w:val="00A97DAE"/>
    <w:rsid w:val="00A97EBC"/>
    <w:rsid w:val="00AA05C7"/>
    <w:rsid w:val="00AA5C51"/>
    <w:rsid w:val="00AB3658"/>
    <w:rsid w:val="00AB5EBC"/>
    <w:rsid w:val="00AC126E"/>
    <w:rsid w:val="00AC19E3"/>
    <w:rsid w:val="00AC512E"/>
    <w:rsid w:val="00AC5258"/>
    <w:rsid w:val="00AC7B8E"/>
    <w:rsid w:val="00AD1328"/>
    <w:rsid w:val="00AD1F88"/>
    <w:rsid w:val="00AD58E0"/>
    <w:rsid w:val="00AD5BCD"/>
    <w:rsid w:val="00AD673B"/>
    <w:rsid w:val="00AE1243"/>
    <w:rsid w:val="00AE2D64"/>
    <w:rsid w:val="00AE577D"/>
    <w:rsid w:val="00AE5D0E"/>
    <w:rsid w:val="00AE7314"/>
    <w:rsid w:val="00AF1F16"/>
    <w:rsid w:val="00AF20F8"/>
    <w:rsid w:val="00AF22E4"/>
    <w:rsid w:val="00B01F94"/>
    <w:rsid w:val="00B03609"/>
    <w:rsid w:val="00B0608F"/>
    <w:rsid w:val="00B165C1"/>
    <w:rsid w:val="00B223D4"/>
    <w:rsid w:val="00B277B6"/>
    <w:rsid w:val="00B31CDB"/>
    <w:rsid w:val="00B34352"/>
    <w:rsid w:val="00B35522"/>
    <w:rsid w:val="00B36720"/>
    <w:rsid w:val="00B369E4"/>
    <w:rsid w:val="00B42330"/>
    <w:rsid w:val="00B44BF1"/>
    <w:rsid w:val="00B54196"/>
    <w:rsid w:val="00B55401"/>
    <w:rsid w:val="00B55C9C"/>
    <w:rsid w:val="00B64B9D"/>
    <w:rsid w:val="00B7059D"/>
    <w:rsid w:val="00B75890"/>
    <w:rsid w:val="00B76CC4"/>
    <w:rsid w:val="00B812C8"/>
    <w:rsid w:val="00B8458E"/>
    <w:rsid w:val="00B8565B"/>
    <w:rsid w:val="00B86A9E"/>
    <w:rsid w:val="00B93DB5"/>
    <w:rsid w:val="00B9480F"/>
    <w:rsid w:val="00B96174"/>
    <w:rsid w:val="00B9766C"/>
    <w:rsid w:val="00B97A09"/>
    <w:rsid w:val="00BB1529"/>
    <w:rsid w:val="00BB22A5"/>
    <w:rsid w:val="00BB3F77"/>
    <w:rsid w:val="00BB458F"/>
    <w:rsid w:val="00BD0447"/>
    <w:rsid w:val="00BD13C8"/>
    <w:rsid w:val="00BD40D2"/>
    <w:rsid w:val="00BD52C3"/>
    <w:rsid w:val="00BD5F18"/>
    <w:rsid w:val="00BD6C7F"/>
    <w:rsid w:val="00BD766C"/>
    <w:rsid w:val="00BF0426"/>
    <w:rsid w:val="00BF28FD"/>
    <w:rsid w:val="00C06799"/>
    <w:rsid w:val="00C07BEA"/>
    <w:rsid w:val="00C100F2"/>
    <w:rsid w:val="00C10EE4"/>
    <w:rsid w:val="00C12078"/>
    <w:rsid w:val="00C159BD"/>
    <w:rsid w:val="00C20ABF"/>
    <w:rsid w:val="00C22FDA"/>
    <w:rsid w:val="00C24391"/>
    <w:rsid w:val="00C274FC"/>
    <w:rsid w:val="00C30AB2"/>
    <w:rsid w:val="00C321E6"/>
    <w:rsid w:val="00C32CD4"/>
    <w:rsid w:val="00C33204"/>
    <w:rsid w:val="00C35D32"/>
    <w:rsid w:val="00C46075"/>
    <w:rsid w:val="00C4653E"/>
    <w:rsid w:val="00C5011D"/>
    <w:rsid w:val="00C551B2"/>
    <w:rsid w:val="00C60417"/>
    <w:rsid w:val="00C61B2D"/>
    <w:rsid w:val="00C633B3"/>
    <w:rsid w:val="00C635E6"/>
    <w:rsid w:val="00C86FF3"/>
    <w:rsid w:val="00C94BEA"/>
    <w:rsid w:val="00CA07B7"/>
    <w:rsid w:val="00CB17F1"/>
    <w:rsid w:val="00CC7A3E"/>
    <w:rsid w:val="00CC7F0D"/>
    <w:rsid w:val="00CD0B11"/>
    <w:rsid w:val="00CD59D1"/>
    <w:rsid w:val="00CD59F6"/>
    <w:rsid w:val="00CD73E2"/>
    <w:rsid w:val="00CE7D27"/>
    <w:rsid w:val="00CF67E5"/>
    <w:rsid w:val="00CF7C55"/>
    <w:rsid w:val="00D05DF3"/>
    <w:rsid w:val="00D06164"/>
    <w:rsid w:val="00D10171"/>
    <w:rsid w:val="00D1114F"/>
    <w:rsid w:val="00D112C4"/>
    <w:rsid w:val="00D12710"/>
    <w:rsid w:val="00D135BC"/>
    <w:rsid w:val="00D13BD8"/>
    <w:rsid w:val="00D17604"/>
    <w:rsid w:val="00D21E39"/>
    <w:rsid w:val="00D245A8"/>
    <w:rsid w:val="00D26ADC"/>
    <w:rsid w:val="00D277C7"/>
    <w:rsid w:val="00D361A1"/>
    <w:rsid w:val="00D40991"/>
    <w:rsid w:val="00D42060"/>
    <w:rsid w:val="00D428C3"/>
    <w:rsid w:val="00D43AF1"/>
    <w:rsid w:val="00D51B77"/>
    <w:rsid w:val="00D51EBC"/>
    <w:rsid w:val="00D54BC4"/>
    <w:rsid w:val="00D618A4"/>
    <w:rsid w:val="00D61B97"/>
    <w:rsid w:val="00D71383"/>
    <w:rsid w:val="00D7407D"/>
    <w:rsid w:val="00D75217"/>
    <w:rsid w:val="00D77344"/>
    <w:rsid w:val="00D77F99"/>
    <w:rsid w:val="00D81CB1"/>
    <w:rsid w:val="00D907E7"/>
    <w:rsid w:val="00D91267"/>
    <w:rsid w:val="00D93A19"/>
    <w:rsid w:val="00DA7CB8"/>
    <w:rsid w:val="00DB1CB6"/>
    <w:rsid w:val="00DB5BC4"/>
    <w:rsid w:val="00DB7DFB"/>
    <w:rsid w:val="00DC30A7"/>
    <w:rsid w:val="00DC4307"/>
    <w:rsid w:val="00DC756E"/>
    <w:rsid w:val="00DD1ABF"/>
    <w:rsid w:val="00DD41A4"/>
    <w:rsid w:val="00DE24C8"/>
    <w:rsid w:val="00DE4616"/>
    <w:rsid w:val="00DE550F"/>
    <w:rsid w:val="00DE79D6"/>
    <w:rsid w:val="00DE7EFC"/>
    <w:rsid w:val="00DF2DFB"/>
    <w:rsid w:val="00DF39FB"/>
    <w:rsid w:val="00DF67D2"/>
    <w:rsid w:val="00E009B8"/>
    <w:rsid w:val="00E04BE6"/>
    <w:rsid w:val="00E11120"/>
    <w:rsid w:val="00E12C21"/>
    <w:rsid w:val="00E13AF2"/>
    <w:rsid w:val="00E15B47"/>
    <w:rsid w:val="00E176C0"/>
    <w:rsid w:val="00E17B87"/>
    <w:rsid w:val="00E236B9"/>
    <w:rsid w:val="00E42E4F"/>
    <w:rsid w:val="00E45500"/>
    <w:rsid w:val="00E46513"/>
    <w:rsid w:val="00E51DE5"/>
    <w:rsid w:val="00E57CC1"/>
    <w:rsid w:val="00E6108B"/>
    <w:rsid w:val="00E652B8"/>
    <w:rsid w:val="00E720D7"/>
    <w:rsid w:val="00E74813"/>
    <w:rsid w:val="00E75657"/>
    <w:rsid w:val="00E80121"/>
    <w:rsid w:val="00E805A1"/>
    <w:rsid w:val="00E83F3D"/>
    <w:rsid w:val="00E93911"/>
    <w:rsid w:val="00E9756E"/>
    <w:rsid w:val="00EA4136"/>
    <w:rsid w:val="00EA5D38"/>
    <w:rsid w:val="00EA6351"/>
    <w:rsid w:val="00EB0988"/>
    <w:rsid w:val="00EB37DB"/>
    <w:rsid w:val="00EB50C4"/>
    <w:rsid w:val="00EB5CDA"/>
    <w:rsid w:val="00EB6EA5"/>
    <w:rsid w:val="00EB7BD3"/>
    <w:rsid w:val="00ED277D"/>
    <w:rsid w:val="00ED37E1"/>
    <w:rsid w:val="00ED5C8E"/>
    <w:rsid w:val="00ED5F08"/>
    <w:rsid w:val="00ED6096"/>
    <w:rsid w:val="00EE1F9E"/>
    <w:rsid w:val="00EE2C2D"/>
    <w:rsid w:val="00EE39FD"/>
    <w:rsid w:val="00EF142F"/>
    <w:rsid w:val="00EF151D"/>
    <w:rsid w:val="00EF4627"/>
    <w:rsid w:val="00EF52E4"/>
    <w:rsid w:val="00F0056B"/>
    <w:rsid w:val="00F0299F"/>
    <w:rsid w:val="00F12147"/>
    <w:rsid w:val="00F133E4"/>
    <w:rsid w:val="00F142C5"/>
    <w:rsid w:val="00F17416"/>
    <w:rsid w:val="00F209D5"/>
    <w:rsid w:val="00F24C75"/>
    <w:rsid w:val="00F2631F"/>
    <w:rsid w:val="00F26882"/>
    <w:rsid w:val="00F345FE"/>
    <w:rsid w:val="00F461D9"/>
    <w:rsid w:val="00F503F4"/>
    <w:rsid w:val="00F50B17"/>
    <w:rsid w:val="00F52255"/>
    <w:rsid w:val="00F5298A"/>
    <w:rsid w:val="00F550C9"/>
    <w:rsid w:val="00F57D10"/>
    <w:rsid w:val="00F61ED3"/>
    <w:rsid w:val="00F72969"/>
    <w:rsid w:val="00F72D08"/>
    <w:rsid w:val="00F82F7A"/>
    <w:rsid w:val="00F83EE1"/>
    <w:rsid w:val="00F9032A"/>
    <w:rsid w:val="00F903F2"/>
    <w:rsid w:val="00F928AA"/>
    <w:rsid w:val="00F94167"/>
    <w:rsid w:val="00F94455"/>
    <w:rsid w:val="00F9493F"/>
    <w:rsid w:val="00F965BB"/>
    <w:rsid w:val="00F97F37"/>
    <w:rsid w:val="00FA0D31"/>
    <w:rsid w:val="00FA5EEE"/>
    <w:rsid w:val="00FB4E9A"/>
    <w:rsid w:val="00FB695D"/>
    <w:rsid w:val="00FC1231"/>
    <w:rsid w:val="00FC49AA"/>
    <w:rsid w:val="00FD0FBF"/>
    <w:rsid w:val="00FD48EA"/>
    <w:rsid w:val="00FD4CF0"/>
    <w:rsid w:val="00FD4F83"/>
    <w:rsid w:val="00FD7623"/>
    <w:rsid w:val="00FE2138"/>
    <w:rsid w:val="00FE657C"/>
    <w:rsid w:val="00FE7604"/>
    <w:rsid w:val="00FF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37E1"/>
  </w:style>
  <w:style w:type="paragraph" w:styleId="1">
    <w:name w:val="heading 1"/>
    <w:basedOn w:val="a0"/>
    <w:next w:val="a0"/>
    <w:link w:val="10"/>
    <w:uiPriority w:val="9"/>
    <w:qFormat/>
    <w:rsid w:val="00F13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5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456202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210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1066A"/>
  </w:style>
  <w:style w:type="paragraph" w:styleId="a9">
    <w:name w:val="footer"/>
    <w:basedOn w:val="a0"/>
    <w:link w:val="aa"/>
    <w:uiPriority w:val="99"/>
    <w:unhideWhenUsed/>
    <w:rsid w:val="00210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1066A"/>
  </w:style>
  <w:style w:type="paragraph" w:styleId="ab">
    <w:name w:val="Balloon Text"/>
    <w:basedOn w:val="a0"/>
    <w:link w:val="ac"/>
    <w:uiPriority w:val="99"/>
    <w:semiHidden/>
    <w:unhideWhenUsed/>
    <w:rsid w:val="002A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A1E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4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1"/>
    <w:link w:val="11"/>
    <w:locked/>
    <w:rsid w:val="003003A8"/>
    <w:rPr>
      <w:rFonts w:ascii="Sylfaen" w:eastAsia="Sylfaen" w:hAnsi="Sylfaen" w:cs="Sylfaen"/>
      <w:shd w:val="clear" w:color="auto" w:fill="FFFFFF"/>
    </w:rPr>
  </w:style>
  <w:style w:type="paragraph" w:customStyle="1" w:styleId="11">
    <w:name w:val="Основной текст1"/>
    <w:basedOn w:val="a0"/>
    <w:link w:val="ad"/>
    <w:rsid w:val="003003A8"/>
    <w:pPr>
      <w:widowControl w:val="0"/>
      <w:shd w:val="clear" w:color="auto" w:fill="FFFFFF"/>
      <w:spacing w:after="0" w:line="308" w:lineRule="exact"/>
      <w:jc w:val="both"/>
    </w:pPr>
    <w:rPr>
      <w:rFonts w:ascii="Sylfaen" w:eastAsia="Sylfaen" w:hAnsi="Sylfaen" w:cs="Sylfaen"/>
    </w:rPr>
  </w:style>
  <w:style w:type="character" w:customStyle="1" w:styleId="10">
    <w:name w:val="Заголовок 1 Знак"/>
    <w:basedOn w:val="a1"/>
    <w:link w:val="1"/>
    <w:uiPriority w:val="9"/>
    <w:rsid w:val="00F133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Body Text Indent"/>
    <w:basedOn w:val="a0"/>
    <w:link w:val="af"/>
    <w:semiHidden/>
    <w:unhideWhenUsed/>
    <w:rsid w:val="008B3C1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semiHidden/>
    <w:rsid w:val="008B3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0"/>
    <w:semiHidden/>
    <w:unhideWhenUsed/>
    <w:rsid w:val="007A5448"/>
    <w:pPr>
      <w:spacing w:before="60" w:after="0" w:line="240" w:lineRule="auto"/>
      <w:ind w:left="283" w:right="170" w:hanging="17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0">
    <w:name w:val="c0"/>
    <w:basedOn w:val="a0"/>
    <w:rsid w:val="00B8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B812C8"/>
  </w:style>
  <w:style w:type="paragraph" w:customStyle="1" w:styleId="12">
    <w:name w:val="Нижний колонтитул1"/>
    <w:basedOn w:val="a0"/>
    <w:rsid w:val="005B56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ahoma"/>
      <w:color w:val="00000A"/>
    </w:rPr>
  </w:style>
  <w:style w:type="character" w:styleId="af1">
    <w:name w:val="Emphasis"/>
    <w:basedOn w:val="a1"/>
    <w:uiPriority w:val="20"/>
    <w:qFormat/>
    <w:rsid w:val="00E652B8"/>
    <w:rPr>
      <w:i/>
      <w:iCs/>
    </w:rPr>
  </w:style>
  <w:style w:type="character" w:customStyle="1" w:styleId="ListLabel9">
    <w:name w:val="ListLabel 9"/>
    <w:qFormat/>
    <w:rsid w:val="00AC126E"/>
    <w:rPr>
      <w:rFonts w:cs="Courier New"/>
    </w:rPr>
  </w:style>
  <w:style w:type="paragraph" w:styleId="af2">
    <w:name w:val="No Spacing"/>
    <w:uiPriority w:val="1"/>
    <w:qFormat/>
    <w:rsid w:val="00565EC3"/>
    <w:pPr>
      <w:spacing w:after="0" w:line="240" w:lineRule="auto"/>
    </w:pPr>
  </w:style>
  <w:style w:type="paragraph" w:customStyle="1" w:styleId="c14">
    <w:name w:val="c14"/>
    <w:basedOn w:val="a0"/>
    <w:rsid w:val="00A1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A143EC"/>
  </w:style>
  <w:style w:type="paragraph" w:styleId="af3">
    <w:name w:val="Normal (Web)"/>
    <w:basedOn w:val="a0"/>
    <w:unhideWhenUsed/>
    <w:rsid w:val="00C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1"/>
    <w:uiPriority w:val="99"/>
    <w:rsid w:val="00B97A09"/>
    <w:rPr>
      <w:color w:val="00000A"/>
      <w:sz w:val="22"/>
    </w:rPr>
  </w:style>
  <w:style w:type="paragraph" w:styleId="2">
    <w:name w:val="Body Text Indent 2"/>
    <w:basedOn w:val="a0"/>
    <w:link w:val="20"/>
    <w:qFormat/>
    <w:rsid w:val="009B347A"/>
    <w:pPr>
      <w:spacing w:after="120" w:line="480" w:lineRule="auto"/>
      <w:ind w:left="283"/>
    </w:pPr>
    <w:rPr>
      <w:rFonts w:ascii="Calibri" w:eastAsia="Calibri" w:hAnsi="Calibri" w:cs="Tahoma"/>
      <w:color w:val="00000A"/>
    </w:rPr>
  </w:style>
  <w:style w:type="character" w:customStyle="1" w:styleId="20">
    <w:name w:val="Основной текст с отступом 2 Знак"/>
    <w:basedOn w:val="a1"/>
    <w:link w:val="2"/>
    <w:rsid w:val="009B347A"/>
    <w:rPr>
      <w:rFonts w:ascii="Calibri" w:eastAsia="Calibri" w:hAnsi="Calibri" w:cs="Tahoma"/>
      <w:color w:val="00000A"/>
    </w:rPr>
  </w:style>
  <w:style w:type="paragraph" w:customStyle="1" w:styleId="af4">
    <w:name w:val="Содержимое таблицы"/>
    <w:basedOn w:val="a0"/>
    <w:qFormat/>
    <w:rsid w:val="00105074"/>
    <w:pPr>
      <w:suppressLineNumbers/>
    </w:pPr>
    <w:rPr>
      <w:rFonts w:ascii="Calibri" w:eastAsia="Calibri" w:hAnsi="Calibri" w:cs="Tahoma"/>
      <w:color w:val="00000A"/>
    </w:rPr>
  </w:style>
  <w:style w:type="paragraph" w:customStyle="1" w:styleId="c52">
    <w:name w:val="c52"/>
    <w:basedOn w:val="a0"/>
    <w:rsid w:val="00C2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Перечень Знак"/>
    <w:link w:val="a"/>
    <w:locked/>
    <w:rsid w:val="00B75890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5"/>
    <w:qFormat/>
    <w:rsid w:val="00B75890"/>
    <w:pPr>
      <w:numPr>
        <w:numId w:val="9"/>
      </w:numPr>
      <w:suppressAutoHyphens/>
      <w:spacing w:after="0" w:line="360" w:lineRule="auto"/>
      <w:ind w:left="0"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c13">
    <w:name w:val="c13"/>
    <w:basedOn w:val="a0"/>
    <w:rsid w:val="008E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8E2D8F"/>
  </w:style>
  <w:style w:type="paragraph" w:customStyle="1" w:styleId="c20">
    <w:name w:val="c20"/>
    <w:basedOn w:val="a0"/>
    <w:rsid w:val="008E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9933C9"/>
  </w:style>
  <w:style w:type="paragraph" w:customStyle="1" w:styleId="BodyBody">
    <w:name w:val="Body_Body"/>
    <w:basedOn w:val="a0"/>
    <w:rsid w:val="00047FC8"/>
    <w:pPr>
      <w:tabs>
        <w:tab w:val="left" w:pos="283"/>
        <w:tab w:val="left" w:pos="567"/>
        <w:tab w:val="left" w:pos="1247"/>
      </w:tabs>
      <w:suppressAutoHyphens/>
      <w:autoSpaceDE w:val="0"/>
      <w:spacing w:after="0" w:line="248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  <w:lang w:eastAsia="zh-CN"/>
    </w:rPr>
  </w:style>
  <w:style w:type="character" w:styleId="af6">
    <w:name w:val="Strong"/>
    <w:basedOn w:val="a1"/>
    <w:uiPriority w:val="22"/>
    <w:qFormat/>
    <w:rsid w:val="001D1200"/>
    <w:rPr>
      <w:b/>
      <w:bCs/>
    </w:rPr>
  </w:style>
  <w:style w:type="character" w:customStyle="1" w:styleId="apple-converted-space">
    <w:name w:val="apple-converted-space"/>
    <w:basedOn w:val="a1"/>
    <w:rsid w:val="001D1200"/>
  </w:style>
  <w:style w:type="character" w:styleId="af7">
    <w:name w:val="Hyperlink"/>
    <w:uiPriority w:val="99"/>
    <w:unhideWhenUsed/>
    <w:rsid w:val="001D1200"/>
    <w:rPr>
      <w:color w:val="0000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13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5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456202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210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1066A"/>
  </w:style>
  <w:style w:type="paragraph" w:styleId="a8">
    <w:name w:val="footer"/>
    <w:basedOn w:val="a0"/>
    <w:link w:val="a9"/>
    <w:uiPriority w:val="99"/>
    <w:unhideWhenUsed/>
    <w:rsid w:val="00210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1066A"/>
  </w:style>
  <w:style w:type="paragraph" w:styleId="aa">
    <w:name w:val="Balloon Text"/>
    <w:basedOn w:val="a0"/>
    <w:link w:val="ab"/>
    <w:uiPriority w:val="99"/>
    <w:semiHidden/>
    <w:unhideWhenUsed/>
    <w:rsid w:val="002A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A1E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4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1"/>
    <w:link w:val="11"/>
    <w:locked/>
    <w:rsid w:val="003003A8"/>
    <w:rPr>
      <w:rFonts w:ascii="Sylfaen" w:eastAsia="Sylfaen" w:hAnsi="Sylfaen" w:cs="Sylfaen"/>
      <w:shd w:val="clear" w:color="auto" w:fill="FFFFFF"/>
    </w:rPr>
  </w:style>
  <w:style w:type="paragraph" w:customStyle="1" w:styleId="11">
    <w:name w:val="Основной текст1"/>
    <w:basedOn w:val="a0"/>
    <w:link w:val="ac"/>
    <w:rsid w:val="003003A8"/>
    <w:pPr>
      <w:widowControl w:val="0"/>
      <w:shd w:val="clear" w:color="auto" w:fill="FFFFFF"/>
      <w:spacing w:after="0" w:line="308" w:lineRule="exact"/>
      <w:jc w:val="both"/>
    </w:pPr>
    <w:rPr>
      <w:rFonts w:ascii="Sylfaen" w:eastAsia="Sylfaen" w:hAnsi="Sylfaen" w:cs="Sylfaen"/>
    </w:rPr>
  </w:style>
  <w:style w:type="character" w:customStyle="1" w:styleId="10">
    <w:name w:val="Заголовок 1 Знак"/>
    <w:basedOn w:val="a1"/>
    <w:link w:val="1"/>
    <w:uiPriority w:val="9"/>
    <w:rsid w:val="00F133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Body Text Indent"/>
    <w:basedOn w:val="a0"/>
    <w:link w:val="ae"/>
    <w:semiHidden/>
    <w:unhideWhenUsed/>
    <w:rsid w:val="008B3C1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semiHidden/>
    <w:rsid w:val="008B3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0"/>
    <w:semiHidden/>
    <w:unhideWhenUsed/>
    <w:rsid w:val="007A5448"/>
    <w:pPr>
      <w:spacing w:before="60" w:after="0" w:line="240" w:lineRule="auto"/>
      <w:ind w:left="283" w:right="170" w:hanging="17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0">
    <w:name w:val="c0"/>
    <w:basedOn w:val="a0"/>
    <w:rsid w:val="00B8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B812C8"/>
  </w:style>
  <w:style w:type="paragraph" w:customStyle="1" w:styleId="12">
    <w:name w:val="Нижний колонтитул1"/>
    <w:basedOn w:val="a0"/>
    <w:rsid w:val="005B56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ahoma"/>
      <w:color w:val="00000A"/>
    </w:rPr>
  </w:style>
  <w:style w:type="character" w:styleId="af0">
    <w:name w:val="Emphasis"/>
    <w:basedOn w:val="a1"/>
    <w:uiPriority w:val="20"/>
    <w:qFormat/>
    <w:rsid w:val="00E652B8"/>
    <w:rPr>
      <w:i/>
      <w:iCs/>
    </w:rPr>
  </w:style>
  <w:style w:type="character" w:customStyle="1" w:styleId="ListLabel9">
    <w:name w:val="ListLabel 9"/>
    <w:qFormat/>
    <w:rsid w:val="00AC126E"/>
    <w:rPr>
      <w:rFonts w:cs="Courier New"/>
    </w:rPr>
  </w:style>
  <w:style w:type="paragraph" w:styleId="af1">
    <w:name w:val="No Spacing"/>
    <w:uiPriority w:val="1"/>
    <w:qFormat/>
    <w:rsid w:val="00565EC3"/>
    <w:pPr>
      <w:spacing w:after="0" w:line="240" w:lineRule="auto"/>
    </w:pPr>
  </w:style>
  <w:style w:type="paragraph" w:customStyle="1" w:styleId="c14">
    <w:name w:val="c14"/>
    <w:basedOn w:val="a0"/>
    <w:rsid w:val="00A1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A143EC"/>
  </w:style>
  <w:style w:type="paragraph" w:styleId="af2">
    <w:name w:val="Normal (Web)"/>
    <w:basedOn w:val="a0"/>
    <w:uiPriority w:val="99"/>
    <w:semiHidden/>
    <w:unhideWhenUsed/>
    <w:rsid w:val="00C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1"/>
    <w:uiPriority w:val="99"/>
    <w:rsid w:val="00B97A09"/>
    <w:rPr>
      <w:color w:val="00000A"/>
      <w:sz w:val="22"/>
    </w:rPr>
  </w:style>
  <w:style w:type="paragraph" w:styleId="2">
    <w:name w:val="Body Text Indent 2"/>
    <w:basedOn w:val="a0"/>
    <w:link w:val="20"/>
    <w:qFormat/>
    <w:rsid w:val="009B347A"/>
    <w:pPr>
      <w:spacing w:after="120" w:line="480" w:lineRule="auto"/>
      <w:ind w:left="283"/>
    </w:pPr>
    <w:rPr>
      <w:rFonts w:ascii="Calibri" w:eastAsia="Calibri" w:hAnsi="Calibri" w:cs="Tahoma"/>
      <w:color w:val="00000A"/>
    </w:rPr>
  </w:style>
  <w:style w:type="character" w:customStyle="1" w:styleId="20">
    <w:name w:val="Основной текст с отступом 2 Знак"/>
    <w:basedOn w:val="a1"/>
    <w:link w:val="2"/>
    <w:rsid w:val="009B347A"/>
    <w:rPr>
      <w:rFonts w:ascii="Calibri" w:eastAsia="Calibri" w:hAnsi="Calibri" w:cs="Tahoma"/>
      <w:color w:val="00000A"/>
    </w:rPr>
  </w:style>
  <w:style w:type="paragraph" w:customStyle="1" w:styleId="af3">
    <w:name w:val="Содержимое таблицы"/>
    <w:basedOn w:val="a0"/>
    <w:qFormat/>
    <w:rsid w:val="00105074"/>
    <w:pPr>
      <w:suppressLineNumbers/>
    </w:pPr>
    <w:rPr>
      <w:rFonts w:ascii="Calibri" w:eastAsia="Calibri" w:hAnsi="Calibri" w:cs="Tahoma"/>
      <w:color w:val="00000A"/>
    </w:rPr>
  </w:style>
  <w:style w:type="paragraph" w:customStyle="1" w:styleId="c52">
    <w:name w:val="c52"/>
    <w:basedOn w:val="a0"/>
    <w:rsid w:val="00C2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Перечень Знак"/>
    <w:link w:val="a"/>
    <w:locked/>
    <w:rsid w:val="00B75890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4"/>
    <w:qFormat/>
    <w:rsid w:val="00B75890"/>
    <w:pPr>
      <w:numPr>
        <w:numId w:val="46"/>
      </w:numPr>
      <w:suppressAutoHyphens/>
      <w:spacing w:after="0" w:line="360" w:lineRule="auto"/>
      <w:ind w:left="0"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c13">
    <w:name w:val="c13"/>
    <w:basedOn w:val="a0"/>
    <w:rsid w:val="008E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8E2D8F"/>
  </w:style>
  <w:style w:type="paragraph" w:customStyle="1" w:styleId="c20">
    <w:name w:val="c20"/>
    <w:basedOn w:val="a0"/>
    <w:rsid w:val="008E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A96E-99CA-49C4-814B-51969D9D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№1 "Классический"</Company>
  <LinksUpToDate>false</LinksUpToDate>
  <CharactersWithSpaces>22677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 М.Н.. Панченко</dc:creator>
  <cp:lastModifiedBy>Михаил</cp:lastModifiedBy>
  <cp:revision>9</cp:revision>
  <cp:lastPrinted>2019-12-07T11:34:00Z</cp:lastPrinted>
  <dcterms:created xsi:type="dcterms:W3CDTF">2022-12-15T06:00:00Z</dcterms:created>
  <dcterms:modified xsi:type="dcterms:W3CDTF">2023-01-21T10:21:00Z</dcterms:modified>
</cp:coreProperties>
</file>